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7EE5" w14:textId="38A96A07" w:rsidR="00BE2FEC" w:rsidRPr="007F18F7" w:rsidRDefault="00BE2FEC">
      <w:pPr>
        <w:rPr>
          <w:color w:val="FF0000"/>
        </w:rPr>
      </w:pPr>
    </w:p>
    <w:tbl>
      <w:tblPr>
        <w:tblW w:w="13762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072"/>
        <w:gridCol w:w="1189"/>
        <w:gridCol w:w="1190"/>
        <w:gridCol w:w="1272"/>
        <w:gridCol w:w="989"/>
        <w:gridCol w:w="1505"/>
        <w:gridCol w:w="1056"/>
        <w:gridCol w:w="1482"/>
        <w:gridCol w:w="1024"/>
        <w:gridCol w:w="920"/>
        <w:gridCol w:w="605"/>
      </w:tblGrid>
      <w:tr w:rsidR="005F5115" w:rsidRPr="005F5115" w14:paraId="3764657F" w14:textId="77777777" w:rsidTr="005F2802">
        <w:trPr>
          <w:trHeight w:val="405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vAlign w:val="center"/>
            <w:hideMark/>
          </w:tcPr>
          <w:p w14:paraId="567A92F3" w14:textId="06DEF29F" w:rsidR="005F5115" w:rsidRPr="005F5115" w:rsidRDefault="005F5115" w:rsidP="005F511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MONITORING, EVALUATION AND RESEARCH PLAN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23</w:t>
            </w: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27</w:t>
            </w:r>
            <w:r w:rsidRPr="005F511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5F5115" w:rsidRPr="005F5115" w14:paraId="25751651" w14:textId="77777777" w:rsidTr="005F2802">
        <w:trPr>
          <w:trHeight w:val="300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vAlign w:val="center"/>
            <w:hideMark/>
          </w:tcPr>
          <w:p w14:paraId="21967E39" w14:textId="77777777" w:rsidR="005F5115" w:rsidRPr="005F5115" w:rsidRDefault="005F5115" w:rsidP="005F511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Instructions: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5115" w:rsidRPr="005F5115" w14:paraId="12F73985" w14:textId="77777777" w:rsidTr="005F2802">
        <w:trPr>
          <w:trHeight w:val="360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vAlign w:val="center"/>
            <w:hideMark/>
          </w:tcPr>
          <w:p w14:paraId="419BD996" w14:textId="77777777" w:rsidR="005F5115" w:rsidRPr="005F2802" w:rsidRDefault="005F5115" w:rsidP="005F511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Nigeria Country Office </w:t>
            </w:r>
          </w:p>
        </w:tc>
      </w:tr>
      <w:tr w:rsidR="005F5115" w:rsidRPr="005F5115" w14:paraId="7293F7CB" w14:textId="77777777" w:rsidTr="005F2802">
        <w:trPr>
          <w:trHeight w:val="360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CE4"/>
            <w:hideMark/>
          </w:tcPr>
          <w:p w14:paraId="22BE1E0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Monitoring and Research Plan 2023-2027 </w:t>
            </w:r>
          </w:p>
        </w:tc>
      </w:tr>
      <w:tr w:rsidR="005F2802" w:rsidRPr="005F5115" w14:paraId="1EF85120" w14:textId="77777777" w:rsidTr="005F2802">
        <w:trPr>
          <w:trHeight w:val="1080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3196187D" w14:textId="5B404887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</w:rPr>
              <w:t>Activity</w:t>
            </w:r>
          </w:p>
        </w:tc>
        <w:tc>
          <w:tcPr>
            <w:tcW w:w="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6636430F" w14:textId="4C2B52FC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</w:rPr>
              <w:t>UN Women SN Outcome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4AB77383" w14:textId="351B75A0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</w:rPr>
              <w:t>SN Output/Relevant flagship program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7AD732FE" w14:textId="797C3A10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Related indicator/KPI (Y/N, Indicator number, how and when) 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2CCC2247" w14:textId="2DCC67D5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Data Collection (Y/N, what data, how) 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2E4BB5C4" w14:textId="15B81F23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Office and Person in charge 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2988EDFB" w14:textId="538F4380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Partners and stakeholders  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051E7E7E" w14:textId="3A1D71C6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Planned Dates (Month and year of start and end) </w:t>
            </w:r>
          </w:p>
        </w:tc>
        <w:tc>
          <w:tcPr>
            <w:tcW w:w="1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7DE7661C" w14:textId="16A27E77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Donors Involved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3145452C" w14:textId="72DA6448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Budget 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497B6C58" w14:textId="3F46222E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5F2802" w:rsidRPr="005F5115" w14:paraId="5CAAD283" w14:textId="77777777" w:rsidTr="005F2802">
        <w:trPr>
          <w:trHeight w:val="285"/>
        </w:trPr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CF458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6A4E5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09F43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A9E6A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C1084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9260C9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7C7C6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7DF15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5EE89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45ECE9AB" w14:textId="009A1AA7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</w:rPr>
              <w:t>Source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2CCD0E2D" w14:textId="32FD2746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color w:val="000000"/>
              </w:rPr>
              <w:t>Amount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5B202" w14:textId="77777777" w:rsidR="005F5115" w:rsidRPr="005F5115" w:rsidRDefault="005F5115" w:rsidP="005F511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5F5115" w:rsidRPr="005F5115" w14:paraId="58431CE1" w14:textId="77777777" w:rsidTr="005F2802">
        <w:trPr>
          <w:trHeight w:val="300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CE4"/>
            <w:hideMark/>
          </w:tcPr>
          <w:p w14:paraId="205AD8FD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Monitoring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7CD1BD42" w14:textId="77777777" w:rsidTr="005F2802">
        <w:trPr>
          <w:trHeight w:val="160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7BBB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Development of the CO's SOP on standards of monitoring/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programme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feedback - activities their timing/frequency, tools, roles of individual staff members, preparatory documents, etc.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8CBAC" w14:textId="057F6C2F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A52D0" w14:textId="0465F98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7BA6B" w14:textId="572186B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7984D" w14:textId="3C39941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A9E5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 staff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A07D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B8377" w14:textId="073510A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Jan-Mar 2023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F6D8F" w14:textId="19CC2A77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ACE36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Core/Non-core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59721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Staff time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9898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67267AC4" w14:textId="77777777" w:rsidTr="005F2802">
        <w:trPr>
          <w:trHeight w:val="10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6761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 coordination and thematic meetings, including results and financial delivery rate monitoring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D974B" w14:textId="07F3E58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1D58A" w14:textId="32B8CFA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9D8F0" w14:textId="7702CCD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445CD" w14:textId="41798DDA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6C8C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Programme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&amp; Operations Team Leads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1452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 </w:t>
            </w: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687E3" w14:textId="4885C44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01/01/ 2023 - 12/31/ 2027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7FB6F" w14:textId="4EC71E8C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5C7CA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Core/Non-core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E4A9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Staff time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0D4F5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373E3A0A" w14:textId="77777777" w:rsidTr="005F2802">
        <w:trPr>
          <w:trHeight w:val="13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0A12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Monitoring missions to intervention areas/sites in the targeted states and LGAs to track progress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2F085" w14:textId="6F43C91F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1DD41" w14:textId="16879DC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1F6A2" w14:textId="6BBD9EE8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F6D88" w14:textId="6486178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DB9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 and Prog Staff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9F9E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Relevant partners (Govt. Donors &amp; NGOs/CSOs)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43EA0" w14:textId="47EBC36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Quarterly every year &amp; as required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4CB3" w14:textId="3AB3A7B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2614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Core/Non-core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B542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   150,000.00 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8818A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2EC0FFAF" w14:textId="77777777" w:rsidTr="005F2802">
        <w:trPr>
          <w:trHeight w:val="13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5603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Monitoring missions to inter-agency joint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programme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intervention areas/sites in the targeted states and LGAs to track progress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9A608" w14:textId="07416998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33848" w14:textId="737C8DA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2DE8C" w14:textId="0C52808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08A23" w14:textId="5418AA0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01C2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 and relevant prog. Staff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41FC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Relevant UN Agencies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36CC1" w14:textId="193545B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Quarterly every year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01E1F" w14:textId="2BC1109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EU/PBSO/ Others TBD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08EC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1A04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      30,000.00 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EFB70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569A07E5" w14:textId="77777777" w:rsidTr="005F2802">
        <w:trPr>
          <w:trHeight w:val="13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DAA20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Quarterly review of the AWP by Thematic Groups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46764" w14:textId="5140C91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F3208" w14:textId="3D6EF6FB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F3A6A" w14:textId="6505D88B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0E8B9" w14:textId="2C5132C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CD08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 and Prog Leads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9BF2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67C9B" w14:textId="28A756A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Quarterly every year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70673" w14:textId="36B391D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F2FD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Core/Non-core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AF836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      25,000.00 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116F2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4B5F0ACD" w14:textId="77777777" w:rsidTr="005F2802">
        <w:trPr>
          <w:trHeight w:val="13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DCF0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Joint Annual reviews of the AWP with partners 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D3761" w14:textId="4215AD7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288A2" w14:textId="54ABCE3F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0AD8E" w14:textId="5E142CF0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F006C" w14:textId="470CDC2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FEEED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M&amp;E/ Rep/Deputy Rep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DBCB6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Relevant partners (Govt. UN Agencies&amp; NGOs/CSOs)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D57F3" w14:textId="21EFC5A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November every year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3EA35" w14:textId="067E162C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CC06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Core/Non-core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F1940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      60,000.00 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86532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56CF371B" w14:textId="77777777" w:rsidTr="005F2802">
        <w:trPr>
          <w:trHeight w:val="13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39EF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 Staff Retreat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14909" w14:textId="5366FD17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BB57C" w14:textId="3108404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E405F" w14:textId="2496FDB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84CB0" w14:textId="4F8F72F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2BD0D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M&amp;E/Deputy Rep/Rep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B6FA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6D134" w14:textId="2E25578C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Once annually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47D93" w14:textId="699C6D3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2476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Core/Non-core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9C31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   150,000.00 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EE5B4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318A6340" w14:textId="77777777" w:rsidTr="005F2802">
        <w:trPr>
          <w:trHeight w:val="13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1E571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UNSCDF JWP monitoring and quality assurance of application of Gender Marker (GEM) code 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C09B4" w14:textId="4D39B39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CF637" w14:textId="39AB5D2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E5BD3" w14:textId="7E209A7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557D7" w14:textId="43D1F0F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790B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Deputy Rep/M&amp;E Specialist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6E25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UN agencies contributing to the UNSDCF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6101B" w14:textId="31171BF8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Half-yearly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48FE2" w14:textId="5E98C10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0B428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C415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        5,000.00 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291A5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 </w:t>
            </w:r>
            <w:r w:rsidRPr="005F51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F2802" w:rsidRPr="005F5115" w14:paraId="118F9FC3" w14:textId="77777777" w:rsidTr="005F2802">
        <w:trPr>
          <w:trHeight w:val="85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E4ED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Mandatory: SN Mid-term Review with partners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3579D" w14:textId="6816F13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4DCC8" w14:textId="533022D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6A7B7" w14:textId="78B49E57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D0721" w14:textId="442B577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739D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M&amp;E/Deputy Rep/Rep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266B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29A3" w14:textId="2531EB68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June/July: 2025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64F45" w14:textId="0720C1A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BEA0D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Core 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EC25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10,000.00 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2B110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5115" w:rsidRPr="005F5115" w14:paraId="261DC11E" w14:textId="77777777" w:rsidTr="005F2802">
        <w:trPr>
          <w:trHeight w:val="516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CE4"/>
            <w:hideMark/>
          </w:tcPr>
          <w:p w14:paraId="4DF0B35C" w14:textId="4DC6F40D" w:rsidR="005F5115" w:rsidRPr="006A3FB2" w:rsidRDefault="005F5115" w:rsidP="005F2802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Research</w:t>
            </w:r>
          </w:p>
        </w:tc>
      </w:tr>
      <w:tr w:rsidR="005F2802" w:rsidRPr="005F5115" w14:paraId="2FFD8248" w14:textId="77777777" w:rsidTr="005F2802">
        <w:trPr>
          <w:trHeight w:val="51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65691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Mandatory: Country Gender Equality Profile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3DB21" w14:textId="648D7AA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A74C1" w14:textId="22A82487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DDBF1" w14:textId="278E152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B7F7E" w14:textId="10CF39CA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707E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M&amp;E/Deputy Rep/Rep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6D79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9E8B7" w14:textId="0EB231CF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Jan-March 2026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1901E" w14:textId="652D9BA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2AE5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7C2C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200,000.00 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857D0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13B37E2D" w14:textId="77777777" w:rsidTr="005F2802">
        <w:trPr>
          <w:trHeight w:val="148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D51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 study on women's equitable access to decent work and entrepreneurship </w:t>
            </w:r>
            <w:proofErr w:type="gram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  targeted</w:t>
            </w:r>
            <w:proofErr w:type="gram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states Nigeria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A40B3" w14:textId="78E8B71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0E41A" w14:textId="12C432B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6.4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B8173" w14:textId="0BD95B3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6.4.1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07F9" w14:textId="2C8DE9B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8A43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WEE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093C4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Relevant partners (government and private sector)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B27A" w14:textId="21B849A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March-June 2023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8B7DC" w14:textId="35ED6CAC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2159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405B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50,000.00 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B5974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38ECB81E" w14:textId="77777777" w:rsidTr="005F2802">
        <w:trPr>
          <w:trHeight w:val="153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C3F50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Gender Responsive Analysis of Public Financial Management Frameworks and Policies in Nigeria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5DE64" w14:textId="5B4BA79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1859D" w14:textId="0068EF60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6.4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F7F00" w14:textId="54B3ED1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6.4.1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7E7DC" w14:textId="159BACE8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6B9F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WEE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9FB4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Federal Ministry of Finance, Budget and National Planning, NILDS, 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A6B06" w14:textId="706ECB6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Jan to March 2024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8ABE9" w14:textId="657D8B0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7BE3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None-core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A3DFF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30,000.00 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921A7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05944267" w14:textId="77777777" w:rsidTr="005F2802">
        <w:trPr>
          <w:trHeight w:val="205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0366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A gender audit of the social protection policy and mechanisms in Nigeria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50A81" w14:textId="1044F37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3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0CA1C" w14:textId="403CABAB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3.1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66672" w14:textId="729282A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3.1.2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4E7D3" w14:textId="79AA4D9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E5D45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EVAW/WEE Team Leads 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D152D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1. Federal Ministry of Finance, Budget and National Planning; 2. Federal Ministry of Humanitarian Affairs and Social Development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25BF4" w14:textId="1C4C55C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Jan to March 2024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E7C2D" w14:textId="3782936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EB0B4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DA18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35,000.00 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9FA4D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6D454B86" w14:textId="77777777" w:rsidTr="005F2802">
        <w:trPr>
          <w:trHeight w:val="111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4288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Thematic studies on women, climate-smart agriculture and DDR including land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rigths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/decision-making etc. in the targeted states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2DAD2" w14:textId="156F009C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2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16ABB" w14:textId="5E770C0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2.1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84380" w14:textId="1816557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2.1.2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26EDA" w14:textId="2BD8C08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EF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WEE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50EC4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Ministry of Agriculture and Rural Development, Ministry of Women Affairs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4338B" w14:textId="275D721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March-June 2024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A3A21" w14:textId="46EDD0F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4EDA4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D646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60,000.00 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18343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3CB27970" w14:textId="77777777" w:rsidTr="005F2802">
        <w:trPr>
          <w:trHeight w:val="135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F37A3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 study of positive gender </w:t>
            </w:r>
            <w:proofErr w:type="gram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social  norms</w:t>
            </w:r>
            <w:proofErr w:type="gram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that prevent the VAWG in targeted states and LGAS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627AE" w14:textId="355E7A7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4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D1248" w14:textId="048C2FE0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4.3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32659" w14:textId="11154A4B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4.3.1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32E81" w14:textId="78CFCF4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BBC3E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EVAW/Spotlight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164E6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fr-CA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Relevant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MDAs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/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Traditional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 Institutions/Consultants</w:t>
            </w:r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8A53F" w14:textId="2C775972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February -April 2023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8259F" w14:textId="79AF3497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EU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82664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5BE2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100,000.00 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D4A90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3811B93A" w14:textId="77777777" w:rsidTr="005F2802">
        <w:trPr>
          <w:trHeight w:val="135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992B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Thematic research on gender, humanitarian, peace, and development nexus with a focus on North-east Nigeria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EEFFF" w14:textId="574F9AD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4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9B7DE" w14:textId="23F38E2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4.2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9C42" w14:textId="51A177E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4.2.1&amp; 4.2.2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A7D4C" w14:textId="3A8113C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5A70D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 Team </w:t>
            </w:r>
            <w:proofErr w:type="gramStart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Lead</w:t>
            </w:r>
            <w:proofErr w:type="gramEnd"/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65A6A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fr-CA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Relevant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MDAs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/UN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Agencies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/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CSOs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 &amp; Consultants</w:t>
            </w:r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7734B" w14:textId="51817E50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Jan 2023-Dec. 2026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ED578" w14:textId="6FD7ADD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Japan/others TBD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0328A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F98B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150,000.00 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2BAB7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7BBC8D50" w14:textId="77777777" w:rsidTr="005F2802">
        <w:trPr>
          <w:trHeight w:val="135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BA92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Thematic research on Women, Peace, and Security in Nigeria (UNSCR 1325)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446A2" w14:textId="04DFE095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4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6810E" w14:textId="1BB7653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Output 4.1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1C583" w14:textId="65B27B1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indicators 4.1.2, 4.1.3 &amp;4.1.4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2FABF" w14:textId="0B2A181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A4827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WPS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EE70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fr-CA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Relevant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MDAs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 xml:space="preserve">/ UN </w:t>
            </w:r>
            <w:proofErr w:type="spellStart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Agencies</w:t>
            </w:r>
            <w:proofErr w:type="spellEnd"/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FR"/>
              </w:rPr>
              <w:t>/consultants</w:t>
            </w:r>
            <w:r w:rsidRPr="006A3FB2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279E5" w14:textId="4034BE5D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01/2023 -12/2026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B2B6B" w14:textId="4277C489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Germany/Norway/PBSO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D90E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D7A89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150,000.00 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2BA93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28C5B2E6" w14:textId="77777777" w:rsidTr="005F2802">
        <w:trPr>
          <w:trHeight w:val="135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6363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Gender Analysis of Nigeria's 2023 general and presidential elections 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9C0A8" w14:textId="68EA532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SN Outcome 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0B21D" w14:textId="00845570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Output 5.1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DEE82" w14:textId="6FCE567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indicator 5.1.5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3C140" w14:textId="59D9117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98DC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WPE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15A8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INEC, other relevant MDAs, UN agencies, 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B705E" w14:textId="07BB91F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March - May 2023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2B93E" w14:textId="41DA79AE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93300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658A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30,000.00 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4AEE2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5115" w14:paraId="58DCBD22" w14:textId="77777777" w:rsidTr="005F2802">
        <w:trPr>
          <w:trHeight w:val="108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CEE22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Other Thematic Research on Women's Political Participation in Nigeria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865C1" w14:textId="777EF031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SN Outcome 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485B8" w14:textId="5BD18754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Output 5.1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A86D7" w14:textId="1041815A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indicator 5.1.5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392E9" w14:textId="3C0C1963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7E651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WPE Team Lead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B53AB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color w:val="000000"/>
                <w:sz w:val="20"/>
                <w:szCs w:val="20"/>
              </w:rPr>
              <w:t>INEC, other relevant MDAs, UN agencies, 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5A156" w14:textId="757AEBB6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July 2023- Dec. 2026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B4566" w14:textId="07B1ADB7" w:rsidR="005F5115" w:rsidRPr="006A3FB2" w:rsidRDefault="005F5115" w:rsidP="005F28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CANADA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215EC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non-core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FDD98" w14:textId="77777777" w:rsidR="005F5115" w:rsidRPr="006A3FB2" w:rsidRDefault="005F5115" w:rsidP="005F511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A3FB2">
              <w:rPr>
                <w:rFonts w:eastAsia="Times New Roman" w:cstheme="minorHAnsi"/>
                <w:sz w:val="20"/>
                <w:szCs w:val="20"/>
              </w:rPr>
              <w:t>100,000 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4F6CC" w14:textId="77777777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5115" w:rsidRPr="005F5115" w14:paraId="7719B87B" w14:textId="77777777" w:rsidTr="005F2802">
        <w:trPr>
          <w:trHeight w:val="360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CE4"/>
            <w:hideMark/>
          </w:tcPr>
          <w:p w14:paraId="680DDE65" w14:textId="144F078A" w:rsidR="005F5115" w:rsidRPr="005F5115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Evaluation Plan 20</w:t>
            </w:r>
            <w:r w:rsidR="006A3FB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23 - 2027</w:t>
            </w:r>
          </w:p>
        </w:tc>
      </w:tr>
      <w:tr w:rsidR="005F2802" w:rsidRPr="005F5115" w14:paraId="611FD9EE" w14:textId="77777777" w:rsidTr="005F2802">
        <w:trPr>
          <w:trHeight w:val="147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30C74730" w14:textId="4661FE0D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Evaluation name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6802C3B1" w14:textId="385C17E2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Mandatory (Y/N)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4D1A538A" w14:textId="400D06CD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UNSDCF Outcome/ UN Women SN Outcome and relevant SDGs</w:t>
            </w:r>
            <w:r w:rsidRPr="005F5115">
              <w:rPr>
                <w:rFonts w:ascii="Calibri" w:eastAsia="Times New Roman" w:hAnsi="Calibri" w:cs="Calibri"/>
                <w:b/>
                <w:bCs/>
                <w:sz w:val="12"/>
                <w:szCs w:val="12"/>
                <w:vertAlign w:val="superscript"/>
              </w:rPr>
              <w:t>2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0603A0BD" w14:textId="4ECACE2C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SN Output/ Relevant flagship program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543A30B3" w14:textId="555456CF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Office and Person in charge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576B2C27" w14:textId="1F932176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Region/ country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4589A7F0" w14:textId="6A7772AC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Joint activity (Y/N, indicate partners)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4CFC7EE0" w14:textId="03772347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Planned Dates (start-end) 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0D9C254E" w14:textId="0C9118C3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Donors Involved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3A4FD137" w14:textId="356FACA2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Budget (US$) / Sources of Funding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231A0772" w14:textId="183E9ABF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Status (pending/ initiated/ ongoing/ completed)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497B0"/>
            <w:hideMark/>
          </w:tcPr>
          <w:p w14:paraId="389C596F" w14:textId="34C34756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Remarks</w:t>
            </w:r>
            <w:r w:rsidRPr="005F5115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</w:tr>
      <w:tr w:rsidR="005F5115" w:rsidRPr="005F5115" w14:paraId="5BC02E0E" w14:textId="77777777" w:rsidTr="005F2802">
        <w:trPr>
          <w:trHeight w:val="300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CE4"/>
            <w:hideMark/>
          </w:tcPr>
          <w:p w14:paraId="1DF85ACD" w14:textId="00B10199" w:rsidR="005F5115" w:rsidRPr="005F5115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51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Evaluations in which the office leads</w:t>
            </w:r>
          </w:p>
        </w:tc>
      </w:tr>
      <w:tr w:rsidR="005F2802" w:rsidRPr="005F2802" w14:paraId="2556CF4F" w14:textId="77777777" w:rsidTr="005F2802">
        <w:trPr>
          <w:trHeight w:val="85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C924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Mid-term Country Programme Evaluation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86628" w14:textId="42947FB0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404F2" w14:textId="55F36DC9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E676B" w14:textId="76C7929B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253D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Rep/Deputy/M&amp;E Specialist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7C62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AD9CF" w14:textId="2196E8DB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A0C9" w14:textId="356FDBB9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July to Sept. 2025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EF68C" w14:textId="1F4D1619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4FCD3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US$ 100,000, core funds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40BB0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11B08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  </w:t>
            </w:r>
          </w:p>
        </w:tc>
      </w:tr>
      <w:tr w:rsidR="005F2802" w:rsidRPr="005F2802" w14:paraId="223EA266" w14:textId="77777777" w:rsidTr="005F2802">
        <w:trPr>
          <w:trHeight w:val="7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BD588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Final Country Portfolio Evaluation CPE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B6EFC" w14:textId="6150354C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DBCAC" w14:textId="5D19A183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All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BE788" w14:textId="3B5616ED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All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E061A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Rep/Deputy/M&amp;E Specialist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CE80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EBB40" w14:textId="6B557C9E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24423" w14:textId="499ABACD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May to July 2026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CF444" w14:textId="4FFD189F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3B0C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US$100,000, core funds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2184A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A9FBA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 </w:t>
            </w:r>
          </w:p>
        </w:tc>
      </w:tr>
      <w:tr w:rsidR="005F2802" w:rsidRPr="005F2802" w14:paraId="08AE574A" w14:textId="77777777" w:rsidTr="005F2802">
        <w:trPr>
          <w:trHeight w:val="76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8F866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Midterm Evaluation of: Advanced WPE Programme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E36A0" w14:textId="70BA50FF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25C3C" w14:textId="36C22ABE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SN Outcome 5, SDG 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947E7" w14:textId="51EE8846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Output 5.2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86E85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M&amp;E Specialist/WEE Team Lead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492B2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Nigeria 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CA137" w14:textId="3BA676E9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179B1" w14:textId="55EC9188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July to Sept 2025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67CC7" w14:textId="6F97E672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Canada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DB357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US$ 40,000, non-core funds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5CA4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EC091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 </w:t>
            </w:r>
          </w:p>
        </w:tc>
      </w:tr>
      <w:tr w:rsidR="005F2802" w:rsidRPr="005F2802" w14:paraId="4E3D7117" w14:textId="77777777" w:rsidTr="005F2802">
        <w:trPr>
          <w:trHeight w:val="76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778D8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Final Evaluation </w:t>
            </w:r>
            <w:proofErr w:type="gramStart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of :</w:t>
            </w:r>
            <w:proofErr w:type="gramEnd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 xml:space="preserve"> Advanced WPE Programme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3AA77" w14:textId="46EEC9AF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F99AF" w14:textId="51BC19C3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SN Outcome 5, SDG 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78B32" w14:textId="383529DA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Output 5.3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3AE9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M&amp;E Specialist/WEE Team Lead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EB8B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Nigeria 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23D99" w14:textId="31708DAA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1D1B3" w14:textId="45F77C1D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June - Sept 2023 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6A5EF" w14:textId="426137B5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8767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US$ 50,000.00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6DA93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C1DB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 </w:t>
            </w:r>
          </w:p>
        </w:tc>
      </w:tr>
      <w:tr w:rsidR="005F2802" w:rsidRPr="005F2802" w14:paraId="4DCE1D53" w14:textId="77777777" w:rsidTr="005F2802">
        <w:trPr>
          <w:trHeight w:val="76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85740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Mid-Term and Final Evaluation of the Programme on Women, Peace, and Security in Nigeria 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7E832" w14:textId="6A936C21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3BDF9" w14:textId="34A82952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Outcome 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BE462" w14:textId="324607E1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Outputs 4.1 - 4.3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53EC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 xml:space="preserve">Nigeria CO                 WPS Team </w:t>
            </w:r>
            <w:proofErr w:type="gramStart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Lead</w:t>
            </w:r>
            <w:proofErr w:type="gramEnd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6DE9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72A50" w14:textId="26A2E60F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F33E0" w14:textId="5E66916D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Jan - March 2025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5F908" w14:textId="1FE5FB3C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Norway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F8E08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$50,000,     non-core funds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8B8D9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8450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 </w:t>
            </w:r>
          </w:p>
        </w:tc>
      </w:tr>
      <w:tr w:rsidR="005F2802" w:rsidRPr="005F2802" w14:paraId="43EC3C37" w14:textId="77777777" w:rsidTr="005F2802">
        <w:trPr>
          <w:trHeight w:val="76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7E113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 xml:space="preserve">Mid -Term and Final Evaluation of the Enhancing Gender-Responsive Security Operations and Community Dialogue </w:t>
            </w:r>
            <w:proofErr w:type="gramStart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Project  in</w:t>
            </w:r>
            <w:proofErr w:type="gramEnd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 xml:space="preserve"> Nigeria (Phase II)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293A2" w14:textId="43A91B74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67FE5" w14:textId="498F0D61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Outcome 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5706D" w14:textId="10010CB8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Outputs 4.1 - 4.3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6BF37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 xml:space="preserve">Nigeria CO                WPS Team </w:t>
            </w:r>
            <w:proofErr w:type="gramStart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Lead</w:t>
            </w:r>
            <w:proofErr w:type="gramEnd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294F9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9E5D5" w14:textId="54E3F135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2D9E5" w14:textId="47A951E0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Feb -May 2024         March- May 2025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E04E7" w14:textId="45B6CD20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Germany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EDC2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 $50,000,     non-core funds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15E0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1D8F0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 </w:t>
            </w:r>
          </w:p>
        </w:tc>
      </w:tr>
      <w:tr w:rsidR="005F2802" w:rsidRPr="005F2802" w14:paraId="680E1BC4" w14:textId="77777777" w:rsidTr="005F2802">
        <w:trPr>
          <w:trHeight w:val="123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ED954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Final Evaluation of Affirmative Procurement Project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45312" w14:textId="1351B774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38E11" w14:textId="40F790FE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Outcome 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DE251" w14:textId="74822E6C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Output 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0037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 xml:space="preserve">Nigeria CO                WPE Team </w:t>
            </w:r>
            <w:proofErr w:type="gramStart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Lead</w:t>
            </w:r>
            <w:proofErr w:type="gramEnd"/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27F85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2D221" w14:textId="10E81ACC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Y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41A65" w14:textId="3358B33E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March to May 2024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8FCD" w14:textId="6CE10EAA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AFDB/WEFI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A6FB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Example: US$60,000, non-core funds 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D44F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C282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  </w:t>
            </w:r>
          </w:p>
        </w:tc>
      </w:tr>
      <w:tr w:rsidR="005F2802" w:rsidRPr="005F2802" w14:paraId="2DFE1C9C" w14:textId="77777777" w:rsidTr="005F2802">
        <w:trPr>
          <w:trHeight w:val="76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C0AB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Final Evaluation of the Spotlight Initiative in Nigeria 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4DB04" w14:textId="413BD062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2E093" w14:textId="2EB60FDA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Outcomes 3&amp;4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E517D" w14:textId="198AE647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Outputs 3.1, 3.2 &amp; 4.3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9047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Nigeria CO                Spotlight Team Lead/M&amp;E Specialist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E5F0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0F9D8" w14:textId="10FC71FE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DACEE" w14:textId="3FADD5D8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January - June 2024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02204" w14:textId="0AF19EA2" w:rsidR="005F5115" w:rsidRPr="005F2802" w:rsidRDefault="005F5115" w:rsidP="005F28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EU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5E172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250,000 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6C522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5605A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 </w:t>
            </w: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 </w:t>
            </w:r>
          </w:p>
        </w:tc>
      </w:tr>
      <w:tr w:rsidR="005F5115" w:rsidRPr="005F2802" w14:paraId="72BC6545" w14:textId="77777777" w:rsidTr="005F2802">
        <w:trPr>
          <w:trHeight w:val="345"/>
        </w:trPr>
        <w:tc>
          <w:tcPr>
            <w:tcW w:w="137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CE4"/>
            <w:hideMark/>
          </w:tcPr>
          <w:p w14:paraId="089C6431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Evaluations in which the office Participates</w:t>
            </w:r>
            <w:r w:rsidRPr="005F2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F2802" w:rsidRPr="005F2802" w14:paraId="45160895" w14:textId="77777777" w:rsidTr="005F2802">
        <w:trPr>
          <w:trHeight w:val="76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5EE1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UNSDCF Mid Term evaluation 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CDE05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Y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E5FF4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3CA1D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D9665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UN CT/PMT Nigeria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F950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6174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Y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896F3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2025 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3C81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N/A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0C039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10,000 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B33A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A867C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 </w:t>
            </w: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 </w:t>
            </w:r>
          </w:p>
        </w:tc>
      </w:tr>
      <w:tr w:rsidR="005F2802" w:rsidRPr="005F2802" w14:paraId="6E424CF5" w14:textId="77777777" w:rsidTr="005F2802">
        <w:trPr>
          <w:trHeight w:val="85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4052E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lastRenderedPageBreak/>
              <w:t>UNSDCF final evaluation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7B9BD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Y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D3D3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2FBC4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16772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UN CT/PMT Nigeria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A40B5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Nigeria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10D63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Y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B5A31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2027 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FF1BB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N/A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943F0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10,000 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02016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20"/>
                <w:szCs w:val="20"/>
              </w:rPr>
              <w:t> Pending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BB3ED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  </w:t>
            </w:r>
          </w:p>
        </w:tc>
      </w:tr>
      <w:tr w:rsidR="005F2802" w:rsidRPr="005F2802" w14:paraId="68DB4490" w14:textId="77777777" w:rsidTr="005F2802">
        <w:trPr>
          <w:trHeight w:val="28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F463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Calibri" w:eastAsia="Times New Roman" w:hAnsi="Calibri" w:cs="Calibri"/>
                <w:sz w:val="19"/>
                <w:szCs w:val="19"/>
              </w:rPr>
              <w:t> 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6A074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63325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4EFD8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1E1A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BDF36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EFAAD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39370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C32A9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06AB7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AC8D7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7E28F" w14:textId="77777777" w:rsidR="005F5115" w:rsidRPr="005F2802" w:rsidRDefault="005F5115" w:rsidP="005F51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280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655635C" w14:textId="77777777" w:rsidR="005F5115" w:rsidRPr="005F2802" w:rsidRDefault="005F5115"/>
    <w:sectPr w:rsidR="005F5115" w:rsidRPr="005F2802" w:rsidSect="005F5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15"/>
    <w:rsid w:val="005F2802"/>
    <w:rsid w:val="005F5115"/>
    <w:rsid w:val="006A3FB2"/>
    <w:rsid w:val="007F18F7"/>
    <w:rsid w:val="00806154"/>
    <w:rsid w:val="00B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FF6B"/>
  <w15:chartTrackingRefBased/>
  <w15:docId w15:val="{CF764E34-934B-487F-BC3E-24E85429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6fa2c-8799-41f7-8555-46686698e10b" xsi:nil="true"/>
    <lcf76f155ced4ddcb4097134ff3c332f xmlns="2460734d-59bd-428b-881b-8dfef55a5bef">
      <Terms xmlns="http://schemas.microsoft.com/office/infopath/2007/PartnerControls"/>
    </lcf76f155ced4ddcb4097134ff3c332f>
    <Reviewed xmlns="2460734d-59bd-428b-881b-8dfef55a5bef">false</Review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3880CBB3B143B8482C01086D00A5" ma:contentTypeVersion="18" ma:contentTypeDescription="Create a new document." ma:contentTypeScope="" ma:versionID="6381f2633c51f3f873bd37e3450873f4">
  <xsd:schema xmlns:xsd="http://www.w3.org/2001/XMLSchema" xmlns:xs="http://www.w3.org/2001/XMLSchema" xmlns:p="http://schemas.microsoft.com/office/2006/metadata/properties" xmlns:ns2="2460734d-59bd-428b-881b-8dfef55a5bef" xmlns:ns3="1d79e625-5769-4e01-b48b-1e20633cc44a" xmlns:ns4="ef56fa2c-8799-41f7-8555-46686698e10b" targetNamespace="http://schemas.microsoft.com/office/2006/metadata/properties" ma:root="true" ma:fieldsID="8dfbfc2b98f6eebd42caf783c381a62e" ns2:_="" ns3:_="" ns4:_="">
    <xsd:import namespace="2460734d-59bd-428b-881b-8dfef55a5bef"/>
    <xsd:import namespace="1d79e625-5769-4e01-b48b-1e20633cc44a"/>
    <xsd:import namespace="ef56fa2c-8799-41f7-8555-46686698e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Review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0734d-59bd-428b-881b-8dfef55a5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9e625-5769-4e01-b48b-1e20633cc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6fa2c-8799-41f7-8555-46686698e10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5b5517-fe3f-4849-b2f1-374d692729b1}" ma:internalName="TaxCatchAll" ma:showField="CatchAllData" ma:web="ef56fa2c-8799-41f7-8555-46686698e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8B8F6-AAE1-4867-BF4D-ADCC78DF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C7CA7-6D4E-4A91-8057-06F9E03032D7}">
  <ds:schemaRefs>
    <ds:schemaRef ds:uri="http://schemas.microsoft.com/office/2006/metadata/properties"/>
    <ds:schemaRef ds:uri="http://schemas.microsoft.com/office/infopath/2007/PartnerControls"/>
    <ds:schemaRef ds:uri="ef56fa2c-8799-41f7-8555-46686698e10b"/>
    <ds:schemaRef ds:uri="2460734d-59bd-428b-881b-8dfef55a5bef"/>
  </ds:schemaRefs>
</ds:datastoreItem>
</file>

<file path=customXml/itemProps3.xml><?xml version="1.0" encoding="utf-8"?>
<ds:datastoreItem xmlns:ds="http://schemas.openxmlformats.org/officeDocument/2006/customXml" ds:itemID="{42DAA3E5-37BE-41FD-A73A-C130B180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0734d-59bd-428b-881b-8dfef55a5bef"/>
    <ds:schemaRef ds:uri="1d79e625-5769-4e01-b48b-1e20633cc44a"/>
    <ds:schemaRef ds:uri="ef56fa2c-8799-41f7-8555-46686698e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 Tidiane Basse</dc:creator>
  <cp:keywords/>
  <dc:description/>
  <cp:lastModifiedBy>Chidinma May Ottah</cp:lastModifiedBy>
  <cp:revision>2</cp:revision>
  <dcterms:created xsi:type="dcterms:W3CDTF">2023-03-24T10:29:00Z</dcterms:created>
  <dcterms:modified xsi:type="dcterms:W3CDTF">2023-03-24T10:29:00Z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0x010100FC273880CBB3B143B8482C01086D00A5</vt:lpwstr>
  </property>
</Properties>
</file>