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3A0F" w14:textId="77777777" w:rsidR="00292FA5" w:rsidRDefault="00292FA5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7DE63A9B" wp14:editId="7DE63A9C">
            <wp:extent cx="1679944" cy="583974"/>
            <wp:effectExtent l="0" t="0" r="0" b="6985"/>
            <wp:docPr id="1" name="Image 1" descr="http://www.unwomen.org/wp-content/uploads/2011/01/unwomen_logo_french_5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unwomen.org/wp-content/uploads/2011/01/unwomen_logo_french_500.gif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91" cy="58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E63A10" w14:textId="77777777" w:rsidR="0083638B" w:rsidRDefault="0083638B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</w:p>
    <w:p w14:paraId="7DE63A11" w14:textId="77777777" w:rsidR="00292FA5" w:rsidRPr="00AE76D3" w:rsidRDefault="00292FA5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 w:rsidRPr="00AE76D3">
        <w:rPr>
          <w:rFonts w:ascii="Calibri" w:hAnsi="Calibri" w:cs="Arial"/>
          <w:b/>
          <w:sz w:val="28"/>
          <w:szCs w:val="28"/>
        </w:rPr>
        <w:t xml:space="preserve">UN </w:t>
      </w:r>
      <w:r w:rsidR="003F3CE6" w:rsidRPr="00AE76D3">
        <w:rPr>
          <w:rFonts w:ascii="Calibri" w:hAnsi="Calibri" w:cs="Arial"/>
          <w:b/>
          <w:sz w:val="28"/>
          <w:szCs w:val="28"/>
        </w:rPr>
        <w:t>WOMEN COTE D’IVOIRE</w:t>
      </w:r>
    </w:p>
    <w:p w14:paraId="7DE63A12" w14:textId="77777777" w:rsidR="00174940" w:rsidRDefault="00174940" w:rsidP="00174940">
      <w:pPr>
        <w:spacing w:after="24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MONITORING, EVALUA</w:t>
      </w:r>
      <w:r w:rsidR="00F64E45">
        <w:rPr>
          <w:rFonts w:ascii="Calibri" w:hAnsi="Calibri" w:cs="Arial"/>
          <w:b/>
          <w:sz w:val="28"/>
          <w:szCs w:val="28"/>
        </w:rPr>
        <w:t>TION AND RESEARCH PLAN 201</w:t>
      </w:r>
      <w:r w:rsidR="001120D6">
        <w:rPr>
          <w:rFonts w:ascii="Calibri" w:hAnsi="Calibri" w:cs="Arial"/>
          <w:b/>
          <w:sz w:val="28"/>
          <w:szCs w:val="28"/>
        </w:rPr>
        <w:t>5</w:t>
      </w:r>
      <w:r w:rsidR="00F64E45">
        <w:rPr>
          <w:rFonts w:ascii="Calibri" w:hAnsi="Calibri" w:cs="Arial"/>
          <w:b/>
          <w:sz w:val="28"/>
          <w:szCs w:val="28"/>
        </w:rPr>
        <w:t>-2</w:t>
      </w:r>
      <w:r w:rsidR="00E523DC">
        <w:rPr>
          <w:rFonts w:ascii="Calibri" w:hAnsi="Calibri" w:cs="Arial"/>
          <w:b/>
          <w:sz w:val="28"/>
          <w:szCs w:val="28"/>
        </w:rPr>
        <w:t>01</w:t>
      </w:r>
      <w:r w:rsidR="001120D6">
        <w:rPr>
          <w:rFonts w:ascii="Calibri" w:hAnsi="Calibri" w:cs="Arial"/>
          <w:b/>
          <w:sz w:val="28"/>
          <w:szCs w:val="28"/>
        </w:rPr>
        <w:t>6</w:t>
      </w:r>
    </w:p>
    <w:tbl>
      <w:tblPr>
        <w:tblW w:w="14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3544"/>
        <w:gridCol w:w="1919"/>
        <w:gridCol w:w="990"/>
        <w:gridCol w:w="1676"/>
      </w:tblGrid>
      <w:tr w:rsidR="001206C4" w:rsidRPr="00A917F6" w14:paraId="7DE63A17" w14:textId="77777777" w:rsidTr="002F6392">
        <w:trPr>
          <w:tblHeader/>
          <w:jc w:val="center"/>
        </w:trPr>
        <w:tc>
          <w:tcPr>
            <w:tcW w:w="6204" w:type="dxa"/>
            <w:vMerge w:val="restart"/>
            <w:shd w:val="clear" w:color="auto" w:fill="8DB3E2" w:themeFill="text2" w:themeFillTint="66"/>
          </w:tcPr>
          <w:p w14:paraId="7DE63A13" w14:textId="77777777"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Activity </w:t>
            </w:r>
          </w:p>
        </w:tc>
        <w:tc>
          <w:tcPr>
            <w:tcW w:w="3544" w:type="dxa"/>
            <w:vMerge w:val="restart"/>
            <w:shd w:val="clear" w:color="auto" w:fill="8DB3E2" w:themeFill="text2" w:themeFillTint="66"/>
          </w:tcPr>
          <w:p w14:paraId="7DE63A14" w14:textId="77777777"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 xml:space="preserve">Partners and stakeholders </w:t>
            </w:r>
          </w:p>
        </w:tc>
        <w:tc>
          <w:tcPr>
            <w:tcW w:w="1919" w:type="dxa"/>
            <w:vMerge w:val="restart"/>
            <w:shd w:val="clear" w:color="auto" w:fill="8DB3E2" w:themeFill="text2" w:themeFillTint="66"/>
          </w:tcPr>
          <w:p w14:paraId="7DE63A15" w14:textId="77777777" w:rsidR="006E2E79" w:rsidRPr="00A917F6" w:rsidRDefault="006E2E79" w:rsidP="00E338C3">
            <w:pPr>
              <w:pStyle w:val="Default"/>
              <w:tabs>
                <w:tab w:val="left" w:pos="0"/>
              </w:tabs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 w:themeFill="text2" w:themeFillTint="66"/>
          </w:tcPr>
          <w:p w14:paraId="7DE63A16" w14:textId="77777777" w:rsidR="006E2E79" w:rsidRPr="00A917F6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/>
              </w:rPr>
            </w:pPr>
            <w:r w:rsidRPr="00A917F6">
              <w:rPr>
                <w:rFonts w:asciiTheme="minorHAnsi" w:hAnsiTheme="minorHAnsi"/>
                <w:b/>
                <w:bCs/>
              </w:rPr>
              <w:t>Budget</w:t>
            </w:r>
          </w:p>
        </w:tc>
      </w:tr>
      <w:tr w:rsidR="001206C4" w:rsidRPr="00A917F6" w14:paraId="7DE63A1D" w14:textId="77777777" w:rsidTr="002F6392">
        <w:trPr>
          <w:jc w:val="center"/>
        </w:trPr>
        <w:tc>
          <w:tcPr>
            <w:tcW w:w="620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DE63A18" w14:textId="77777777"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DE63A19" w14:textId="77777777"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919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DE63A1A" w14:textId="77777777"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DE63A1B" w14:textId="77777777"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Source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7DE63A1C" w14:textId="77777777" w:rsidR="006E2E79" w:rsidRPr="00A917F6" w:rsidRDefault="006E2E79" w:rsidP="00E338C3">
            <w:pPr>
              <w:pStyle w:val="Sansinterligne"/>
              <w:rPr>
                <w:rFonts w:asciiTheme="minorHAnsi" w:hAnsiTheme="minorHAnsi"/>
                <w:i/>
              </w:rPr>
            </w:pPr>
            <w:r w:rsidRPr="00A917F6">
              <w:rPr>
                <w:rFonts w:asciiTheme="minorHAnsi" w:hAnsiTheme="minorHAnsi"/>
                <w:i/>
              </w:rPr>
              <w:t>Amount</w:t>
            </w:r>
            <w:r w:rsidR="00DD0074">
              <w:rPr>
                <w:rFonts w:asciiTheme="minorHAnsi" w:hAnsiTheme="minorHAnsi"/>
                <w:i/>
              </w:rPr>
              <w:t xml:space="preserve"> (USD)</w:t>
            </w:r>
          </w:p>
        </w:tc>
      </w:tr>
      <w:tr w:rsidR="006E2E79" w:rsidRPr="00A917F6" w14:paraId="7DE63A1F" w14:textId="77777777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7DE63A1E" w14:textId="77777777" w:rsidR="006E2E79" w:rsidRPr="00A917F6" w:rsidRDefault="006E2E79" w:rsidP="00CA52BC">
            <w:pPr>
              <w:pStyle w:val="Sansinterligne"/>
              <w:jc w:val="center"/>
              <w:rPr>
                <w:rFonts w:asciiTheme="minorHAnsi" w:hAnsiTheme="minorHAnsi"/>
                <w:b/>
              </w:rPr>
            </w:pPr>
            <w:r w:rsidRPr="00A917F6">
              <w:rPr>
                <w:rFonts w:asciiTheme="minorHAnsi" w:hAnsiTheme="minorHAnsi"/>
                <w:b/>
              </w:rPr>
              <w:t>MONITORING</w:t>
            </w:r>
          </w:p>
        </w:tc>
      </w:tr>
      <w:tr w:rsidR="00A135E4" w:rsidRPr="00A917F6" w14:paraId="7DE63A25" w14:textId="77777777" w:rsidTr="002F6392">
        <w:trPr>
          <w:jc w:val="center"/>
        </w:trPr>
        <w:tc>
          <w:tcPr>
            <w:tcW w:w="6204" w:type="dxa"/>
            <w:tcBorders>
              <w:bottom w:val="single" w:sz="4" w:space="0" w:color="000000"/>
            </w:tcBorders>
          </w:tcPr>
          <w:p w14:paraId="7DE63A20" w14:textId="77777777" w:rsidR="00A135E4" w:rsidRPr="00B635A5" w:rsidRDefault="00A135E4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 w:rsidRPr="00B635A5">
              <w:rPr>
                <w:rFonts w:asciiTheme="minorHAnsi" w:hAnsiTheme="minorHAnsi"/>
                <w:i/>
              </w:rPr>
              <w:t>Quartely monitoring field missions</w:t>
            </w:r>
            <w:r w:rsidR="00132B3E">
              <w:rPr>
                <w:rFonts w:asciiTheme="minorHAnsi" w:hAnsiTheme="minorHAnsi"/>
                <w:i/>
              </w:rPr>
              <w:t xml:space="preserve"> (of various project including H4+, Muskoka, PBF, UBRAF,PBF)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DE63A21" w14:textId="77777777" w:rsidR="00A135E4" w:rsidRPr="00B635A5" w:rsidRDefault="00A135E4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 w:rsidRPr="00B635A5">
              <w:rPr>
                <w:rFonts w:asciiTheme="minorHAnsi" w:hAnsiTheme="minorHAnsi"/>
                <w:i/>
              </w:rPr>
              <w:t>UNWomen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7DE63A22" w14:textId="77777777" w:rsidR="00A135E4" w:rsidRPr="00B635A5" w:rsidRDefault="00000314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 w:rsidRPr="00B635A5">
              <w:rPr>
                <w:rFonts w:asciiTheme="minorHAnsi" w:hAnsiTheme="minorHAnsi"/>
                <w:i/>
              </w:rPr>
              <w:t>janv</w:t>
            </w:r>
            <w:r w:rsidR="00A135E4" w:rsidRPr="00B635A5">
              <w:rPr>
                <w:rFonts w:asciiTheme="minorHAnsi" w:hAnsiTheme="minorHAnsi"/>
                <w:i/>
              </w:rPr>
              <w:t>/16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7DE63A23" w14:textId="77777777" w:rsidR="00A135E4" w:rsidRPr="0083638B" w:rsidDel="004E71EF" w:rsidRDefault="0083638B" w:rsidP="00E338C3">
            <w:pPr>
              <w:pStyle w:val="Sansinterligne"/>
              <w:rPr>
                <w:rFonts w:asciiTheme="minorHAnsi" w:hAnsiTheme="minorHAnsi"/>
                <w:i/>
              </w:rPr>
            </w:pPr>
            <w:r w:rsidRPr="0083638B">
              <w:rPr>
                <w:rFonts w:asciiTheme="minorHAnsi" w:hAnsiTheme="minorHAnsi"/>
                <w:i/>
              </w:rPr>
              <w:t>N-Core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7DE63A24" w14:textId="77777777" w:rsidR="00A135E4" w:rsidRPr="00DA73CA" w:rsidDel="004E71EF" w:rsidRDefault="008462E4" w:rsidP="00E523DC">
            <w:pPr>
              <w:pStyle w:val="Sansinterligne"/>
              <w:rPr>
                <w:rFonts w:asciiTheme="minorHAnsi" w:hAnsiTheme="minorHAnsi"/>
                <w:i/>
                <w:highlight w:val="yellow"/>
              </w:rPr>
            </w:pPr>
            <w:r>
              <w:rPr>
                <w:rFonts w:asciiTheme="minorHAnsi" w:hAnsiTheme="minorHAnsi"/>
                <w:i/>
              </w:rPr>
              <w:t>7</w:t>
            </w:r>
            <w:r w:rsidR="00132B3E" w:rsidRPr="0083638B">
              <w:rPr>
                <w:rFonts w:asciiTheme="minorHAnsi" w:hAnsiTheme="minorHAnsi"/>
                <w:i/>
              </w:rPr>
              <w:t>,000</w:t>
            </w:r>
          </w:p>
        </w:tc>
      </w:tr>
      <w:tr w:rsidR="0029746E" w:rsidRPr="00A917F6" w14:paraId="7DE63A2B" w14:textId="77777777" w:rsidTr="002F6392">
        <w:trPr>
          <w:jc w:val="center"/>
        </w:trPr>
        <w:tc>
          <w:tcPr>
            <w:tcW w:w="6204" w:type="dxa"/>
            <w:tcBorders>
              <w:bottom w:val="single" w:sz="4" w:space="0" w:color="000000"/>
            </w:tcBorders>
          </w:tcPr>
          <w:p w14:paraId="7DE63A26" w14:textId="77777777" w:rsidR="0029746E" w:rsidRPr="00B635A5" w:rsidRDefault="0029746E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 w:rsidRPr="0029746E">
              <w:rPr>
                <w:rFonts w:asciiTheme="minorHAnsi" w:hAnsiTheme="minorHAnsi"/>
                <w:i/>
              </w:rPr>
              <w:t>Annual country office report (2014-2015) early 2016 based on the findings of the regular monitoring of 2014-2015 SN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DE63A27" w14:textId="77777777" w:rsidR="0029746E" w:rsidRPr="00B635A5" w:rsidRDefault="0029746E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UN Women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14:paraId="7DE63A28" w14:textId="77777777" w:rsidR="0029746E" w:rsidRPr="00B635A5" w:rsidRDefault="00D27BCF" w:rsidP="00DB2A2A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Janv/16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7DE63A29" w14:textId="77777777" w:rsidR="0029746E" w:rsidRPr="0083638B" w:rsidRDefault="005000CE" w:rsidP="00E338C3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Staff contribution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7DE63A2A" w14:textId="77777777" w:rsidR="0029746E" w:rsidRPr="0083638B" w:rsidRDefault="005000CE" w:rsidP="00E523DC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-</w:t>
            </w:r>
          </w:p>
        </w:tc>
      </w:tr>
      <w:tr w:rsidR="00F74C44" w:rsidRPr="00A917F6" w14:paraId="7DE63A2D" w14:textId="77777777" w:rsidTr="00174940">
        <w:trPr>
          <w:jc w:val="center"/>
        </w:trPr>
        <w:tc>
          <w:tcPr>
            <w:tcW w:w="14333" w:type="dxa"/>
            <w:gridSpan w:val="5"/>
            <w:shd w:val="clear" w:color="auto" w:fill="DBE5F1" w:themeFill="accent1" w:themeFillTint="33"/>
          </w:tcPr>
          <w:p w14:paraId="7DE63A2C" w14:textId="77777777" w:rsidR="00F74C44" w:rsidRPr="00A917F6" w:rsidRDefault="00F74C44" w:rsidP="00CA52BC">
            <w:pPr>
              <w:pStyle w:val="Sansinterligne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</w:rPr>
              <w:t>RESEARCH</w:t>
            </w:r>
          </w:p>
        </w:tc>
      </w:tr>
      <w:tr w:rsidR="00F74C44" w:rsidRPr="00A917F6" w14:paraId="7DE63A33" w14:textId="77777777" w:rsidTr="002F6392">
        <w:trPr>
          <w:trHeight w:val="70"/>
          <w:jc w:val="center"/>
        </w:trPr>
        <w:tc>
          <w:tcPr>
            <w:tcW w:w="6204" w:type="dxa"/>
          </w:tcPr>
          <w:p w14:paraId="7DE63A2E" w14:textId="77777777" w:rsidR="00F74C44" w:rsidRPr="00A917F6" w:rsidRDefault="001B76EE" w:rsidP="00694A5D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Impact of local committees on the fight  </w:t>
            </w:r>
            <w:r w:rsidR="00694A5D">
              <w:rPr>
                <w:rFonts w:asciiTheme="minorHAnsi" w:hAnsiTheme="minorHAnsi"/>
                <w:i/>
              </w:rPr>
              <w:t xml:space="preserve">of VAW: </w:t>
            </w:r>
            <w:r>
              <w:rPr>
                <w:rFonts w:asciiTheme="minorHAnsi" w:hAnsiTheme="minorHAnsi"/>
                <w:i/>
              </w:rPr>
              <w:t xml:space="preserve">lessons and challenges  </w:t>
            </w:r>
          </w:p>
        </w:tc>
        <w:tc>
          <w:tcPr>
            <w:tcW w:w="3544" w:type="dxa"/>
            <w:shd w:val="clear" w:color="auto" w:fill="FFFFFF" w:themeFill="background1"/>
          </w:tcPr>
          <w:p w14:paraId="7DE63A2F" w14:textId="77777777" w:rsidR="00F74C44" w:rsidRPr="00A917F6" w:rsidRDefault="008D7BDA" w:rsidP="00A77E10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NGO, MoH, </w:t>
            </w:r>
          </w:p>
        </w:tc>
        <w:tc>
          <w:tcPr>
            <w:tcW w:w="1919" w:type="dxa"/>
            <w:shd w:val="clear" w:color="auto" w:fill="FFFFFF" w:themeFill="background1"/>
          </w:tcPr>
          <w:p w14:paraId="7DE63A30" w14:textId="77777777" w:rsidR="00F74C44" w:rsidRPr="00A917F6" w:rsidRDefault="008D7BDA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July </w:t>
            </w:r>
            <w:r w:rsidR="006B7772">
              <w:rPr>
                <w:rFonts w:asciiTheme="minorHAnsi" w:hAnsiTheme="minorHAnsi"/>
                <w:i/>
              </w:rPr>
              <w:t>16</w:t>
            </w:r>
          </w:p>
        </w:tc>
        <w:tc>
          <w:tcPr>
            <w:tcW w:w="990" w:type="dxa"/>
          </w:tcPr>
          <w:p w14:paraId="7DE63A31" w14:textId="77777777" w:rsidR="00F74C44" w:rsidRPr="00A917F6" w:rsidRDefault="0083638B" w:rsidP="0083638B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N-core</w:t>
            </w:r>
          </w:p>
        </w:tc>
        <w:tc>
          <w:tcPr>
            <w:tcW w:w="1676" w:type="dxa"/>
          </w:tcPr>
          <w:p w14:paraId="7DE63A32" w14:textId="77777777" w:rsidR="00F74C44" w:rsidRPr="00A917F6" w:rsidRDefault="008462E4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20 </w:t>
            </w:r>
            <w:r w:rsidR="008D7BDA">
              <w:rPr>
                <w:rFonts w:asciiTheme="minorHAnsi" w:hAnsiTheme="minorHAnsi"/>
                <w:i/>
              </w:rPr>
              <w:t>000</w:t>
            </w:r>
          </w:p>
        </w:tc>
      </w:tr>
      <w:tr w:rsidR="00132B3E" w:rsidRPr="00A917F6" w14:paraId="7DE63A39" w14:textId="77777777" w:rsidTr="002F6392">
        <w:trPr>
          <w:trHeight w:val="70"/>
          <w:jc w:val="center"/>
        </w:trPr>
        <w:tc>
          <w:tcPr>
            <w:tcW w:w="6204" w:type="dxa"/>
          </w:tcPr>
          <w:p w14:paraId="7DE63A34" w14:textId="77777777" w:rsidR="00132B3E" w:rsidRDefault="00132B3E" w:rsidP="00694A5D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Elaboration of </w:t>
            </w:r>
            <w:r w:rsidR="00694A5D">
              <w:rPr>
                <w:rFonts w:asciiTheme="minorHAnsi" w:hAnsiTheme="minorHAnsi"/>
                <w:i/>
              </w:rPr>
              <w:t xml:space="preserve">gender statistics in partnership with the National institute of statistic. </w:t>
            </w:r>
          </w:p>
        </w:tc>
        <w:tc>
          <w:tcPr>
            <w:tcW w:w="3544" w:type="dxa"/>
            <w:shd w:val="clear" w:color="auto" w:fill="FFFFFF" w:themeFill="background1"/>
          </w:tcPr>
          <w:p w14:paraId="7DE63A35" w14:textId="77777777" w:rsidR="00132B3E" w:rsidRDefault="00132B3E" w:rsidP="00A77E10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Elaboration of data base in gender, VAW and GEWE</w:t>
            </w:r>
          </w:p>
        </w:tc>
        <w:tc>
          <w:tcPr>
            <w:tcW w:w="1919" w:type="dxa"/>
            <w:shd w:val="clear" w:color="auto" w:fill="FFFFFF" w:themeFill="background1"/>
          </w:tcPr>
          <w:p w14:paraId="7DE63A36" w14:textId="77777777" w:rsidR="00132B3E" w:rsidRDefault="00132B3E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Janv/</w:t>
            </w:r>
            <w:r w:rsidRPr="00B635A5">
              <w:rPr>
                <w:rFonts w:asciiTheme="minorHAnsi" w:hAnsiTheme="minorHAnsi"/>
                <w:i/>
              </w:rPr>
              <w:t>16</w:t>
            </w:r>
          </w:p>
        </w:tc>
        <w:tc>
          <w:tcPr>
            <w:tcW w:w="990" w:type="dxa"/>
          </w:tcPr>
          <w:p w14:paraId="7DE63A37" w14:textId="77777777" w:rsidR="00132B3E" w:rsidRDefault="00132B3E" w:rsidP="00386FC6">
            <w:pPr>
              <w:pStyle w:val="Sansinterligne"/>
              <w:rPr>
                <w:rFonts w:asciiTheme="minorHAnsi" w:hAnsiTheme="minorHAnsi"/>
                <w:i/>
              </w:rPr>
            </w:pPr>
          </w:p>
        </w:tc>
        <w:tc>
          <w:tcPr>
            <w:tcW w:w="1676" w:type="dxa"/>
          </w:tcPr>
          <w:p w14:paraId="7DE63A38" w14:textId="77777777" w:rsidR="00132B3E" w:rsidRDefault="008A38A4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30 000</w:t>
            </w:r>
          </w:p>
        </w:tc>
      </w:tr>
      <w:tr w:rsidR="000E05ED" w:rsidRPr="00A917F6" w14:paraId="7DE63A3F" w14:textId="77777777" w:rsidTr="002F6392">
        <w:trPr>
          <w:trHeight w:val="70"/>
          <w:jc w:val="center"/>
        </w:trPr>
        <w:tc>
          <w:tcPr>
            <w:tcW w:w="6204" w:type="dxa"/>
          </w:tcPr>
          <w:p w14:paraId="7DE63A3A" w14:textId="77777777" w:rsidR="000E05ED" w:rsidRDefault="000E05ED" w:rsidP="000E05ED">
            <w:pPr>
              <w:widowControl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Mapping of Donors supporting </w:t>
            </w:r>
            <w:r w:rsidR="00694A5D">
              <w:rPr>
                <w:rFonts w:asciiTheme="minorHAnsi" w:hAnsiTheme="minorHAnsi"/>
                <w:i/>
              </w:rPr>
              <w:t xml:space="preserve">GEWE and </w:t>
            </w:r>
            <w:r>
              <w:rPr>
                <w:rFonts w:asciiTheme="minorHAnsi" w:hAnsiTheme="minorHAnsi"/>
                <w:i/>
              </w:rPr>
              <w:t xml:space="preserve">PND </w:t>
            </w:r>
            <w:r w:rsidR="00694A5D">
              <w:rPr>
                <w:rFonts w:asciiTheme="minorHAnsi" w:hAnsiTheme="minorHAnsi"/>
                <w:i/>
              </w:rPr>
              <w:t xml:space="preserve">implementation and </w:t>
            </w:r>
            <w:r>
              <w:rPr>
                <w:rFonts w:asciiTheme="minorHAnsi" w:hAnsiTheme="minorHAnsi"/>
                <w:i/>
              </w:rPr>
              <w:t>in CIV</w:t>
            </w:r>
          </w:p>
        </w:tc>
        <w:tc>
          <w:tcPr>
            <w:tcW w:w="3544" w:type="dxa"/>
            <w:shd w:val="clear" w:color="auto" w:fill="FFFFFF" w:themeFill="background1"/>
          </w:tcPr>
          <w:p w14:paraId="7DE63A3B" w14:textId="77777777" w:rsidR="000E05ED" w:rsidRDefault="000E05ED" w:rsidP="00507FD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Ministry in charge of gender</w:t>
            </w:r>
          </w:p>
        </w:tc>
        <w:tc>
          <w:tcPr>
            <w:tcW w:w="1919" w:type="dxa"/>
            <w:shd w:val="clear" w:color="auto" w:fill="FFFFFF" w:themeFill="background1"/>
          </w:tcPr>
          <w:p w14:paraId="7DE63A3C" w14:textId="77777777" w:rsidR="000E05ED" w:rsidRPr="00B635A5" w:rsidRDefault="00000314" w:rsidP="00D52C27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janv</w:t>
            </w:r>
            <w:r w:rsidR="000E05ED" w:rsidRPr="00B635A5">
              <w:rPr>
                <w:rFonts w:asciiTheme="minorHAnsi" w:hAnsiTheme="minorHAnsi"/>
                <w:i/>
              </w:rPr>
              <w:t>/1</w:t>
            </w:r>
            <w:r w:rsidR="00031CB3" w:rsidRPr="00B635A5">
              <w:rPr>
                <w:rFonts w:asciiTheme="minorHAnsi" w:hAnsiTheme="minorHAnsi"/>
                <w:i/>
              </w:rPr>
              <w:t>6</w:t>
            </w:r>
          </w:p>
        </w:tc>
        <w:tc>
          <w:tcPr>
            <w:tcW w:w="990" w:type="dxa"/>
          </w:tcPr>
          <w:p w14:paraId="7DE63A3D" w14:textId="77777777" w:rsidR="000E05ED" w:rsidRDefault="000E05ED" w:rsidP="00386FC6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core</w:t>
            </w:r>
          </w:p>
        </w:tc>
        <w:tc>
          <w:tcPr>
            <w:tcW w:w="1676" w:type="dxa"/>
          </w:tcPr>
          <w:p w14:paraId="7DE63A3E" w14:textId="77777777" w:rsidR="000E05ED" w:rsidRDefault="000E05ED" w:rsidP="00DD0074">
            <w:pPr>
              <w:pStyle w:val="Sansinterligne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2,000</w:t>
            </w:r>
          </w:p>
        </w:tc>
      </w:tr>
    </w:tbl>
    <w:p w14:paraId="7DE63A40" w14:textId="77777777" w:rsidR="00694A5D" w:rsidRDefault="00694A5D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</w:p>
    <w:p w14:paraId="7DE63A41" w14:textId="77777777" w:rsidR="00694A5D" w:rsidRDefault="00694A5D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</w:p>
    <w:p w14:paraId="7DE63A42" w14:textId="77777777" w:rsidR="00694A5D" w:rsidRDefault="00694A5D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</w:p>
    <w:p w14:paraId="7DE63A43" w14:textId="77777777" w:rsidR="00AF42C1" w:rsidRPr="00174940" w:rsidRDefault="00E523DC" w:rsidP="00174940">
      <w:pPr>
        <w:spacing w:before="240" w:after="24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Evaluation Plan 201</w:t>
      </w:r>
      <w:r w:rsidR="001120D6">
        <w:rPr>
          <w:rFonts w:ascii="Calibri" w:hAnsi="Calibri" w:cs="Arial"/>
          <w:b/>
          <w:sz w:val="28"/>
          <w:szCs w:val="28"/>
        </w:rPr>
        <w:t>6</w:t>
      </w:r>
      <w:r w:rsidR="00707A5B" w:rsidRPr="00174940">
        <w:rPr>
          <w:rStyle w:val="Appelnotedebasdep"/>
          <w:rFonts w:ascii="Calibri" w:hAnsi="Calibri" w:cs="Arial"/>
          <w:b/>
          <w:sz w:val="28"/>
          <w:szCs w:val="28"/>
        </w:rPr>
        <w:footnoteReference w:id="1"/>
      </w:r>
    </w:p>
    <w:tbl>
      <w:tblPr>
        <w:tblStyle w:val="Grilledutableau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2120"/>
        <w:gridCol w:w="707"/>
        <w:gridCol w:w="1237"/>
        <w:gridCol w:w="38"/>
        <w:gridCol w:w="1422"/>
        <w:gridCol w:w="992"/>
        <w:gridCol w:w="1276"/>
        <w:gridCol w:w="1139"/>
        <w:gridCol w:w="951"/>
        <w:gridCol w:w="1022"/>
        <w:gridCol w:w="11"/>
        <w:gridCol w:w="1134"/>
        <w:gridCol w:w="1271"/>
        <w:gridCol w:w="1281"/>
      </w:tblGrid>
      <w:tr w:rsidR="00694A5D" w14:paraId="7DE63A53" w14:textId="77777777" w:rsidTr="00694A5D">
        <w:trPr>
          <w:jc w:val="center"/>
        </w:trPr>
        <w:tc>
          <w:tcPr>
            <w:tcW w:w="2120" w:type="dxa"/>
            <w:shd w:val="clear" w:color="auto" w:fill="8DB3E2" w:themeFill="text2" w:themeFillTint="66"/>
          </w:tcPr>
          <w:p w14:paraId="7DE63A44" w14:textId="77777777" w:rsidR="00174940" w:rsidRPr="00174940" w:rsidRDefault="00EC6AC3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Evaluation N</w:t>
            </w:r>
            <w:r w:rsidR="00174940" w:rsidRPr="00174940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707" w:type="dxa"/>
            <w:shd w:val="clear" w:color="auto" w:fill="8DB3E2" w:themeFill="text2" w:themeFillTint="66"/>
          </w:tcPr>
          <w:p w14:paraId="7DE63A45" w14:textId="77777777" w:rsid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</w:rPr>
              <w:t>Mandatory?</w:t>
            </w:r>
          </w:p>
          <w:p w14:paraId="7DE63A46" w14:textId="77777777" w:rsidR="00174940" w:rsidRPr="00174940" w:rsidRDefault="00507FD4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(Yes)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14:paraId="7DE63A47" w14:textId="77777777"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 xml:space="preserve">UNDAF Outcome/ UN Women SP Goal, Outcome  </w:t>
            </w:r>
          </w:p>
        </w:tc>
        <w:tc>
          <w:tcPr>
            <w:tcW w:w="1460" w:type="dxa"/>
            <w:gridSpan w:val="2"/>
            <w:shd w:val="clear" w:color="auto" w:fill="8DB3E2" w:themeFill="text2" w:themeFillTint="66"/>
          </w:tcPr>
          <w:p w14:paraId="7DE63A48" w14:textId="77777777"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Country/ MCO/ RO AWP Output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7DE63A49" w14:textId="77777777" w:rsidR="00174940" w:rsidRPr="00174940" w:rsidRDefault="00174940" w:rsidP="00CA52B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Office in charge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7DE63A4A" w14:textId="77777777"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Region/ country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14:paraId="7DE63A4B" w14:textId="77777777" w:rsidR="00174940" w:rsidRPr="00174940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Joint activity </w:t>
            </w:r>
          </w:p>
          <w:p w14:paraId="7DE63A4C" w14:textId="77777777" w:rsidR="00174940" w:rsidRPr="00174940" w:rsidRDefault="00507FD4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(Yes</w:t>
            </w:r>
            <w:r w:rsidR="00174940" w:rsidRPr="00174940">
              <w:rPr>
                <w:rFonts w:asciiTheme="minorHAnsi" w:hAnsiTheme="minorHAnsi"/>
                <w:b/>
                <w:bCs/>
              </w:rPr>
              <w:t xml:space="preserve"> indicate partners)</w:t>
            </w:r>
          </w:p>
        </w:tc>
        <w:tc>
          <w:tcPr>
            <w:tcW w:w="951" w:type="dxa"/>
            <w:shd w:val="clear" w:color="auto" w:fill="8DB3E2" w:themeFill="text2" w:themeFillTint="66"/>
          </w:tcPr>
          <w:p w14:paraId="7DE63A4D" w14:textId="77777777"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Key Stakeholders</w:t>
            </w:r>
          </w:p>
        </w:tc>
        <w:tc>
          <w:tcPr>
            <w:tcW w:w="1022" w:type="dxa"/>
            <w:shd w:val="clear" w:color="auto" w:fill="8DB3E2" w:themeFill="text2" w:themeFillTint="66"/>
          </w:tcPr>
          <w:p w14:paraId="7DE63A4E" w14:textId="77777777" w:rsidR="00174940" w:rsidRPr="00174940" w:rsidRDefault="00174940" w:rsidP="00E338C3">
            <w:pPr>
              <w:pStyle w:val="Default"/>
              <w:tabs>
                <w:tab w:val="left" w:pos="0"/>
              </w:tabs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494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Planned Dates </w:t>
            </w:r>
          </w:p>
          <w:p w14:paraId="7DE63A4F" w14:textId="77777777" w:rsidR="00174940" w:rsidRPr="00174940" w:rsidRDefault="00174940" w:rsidP="0017494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(start-end</w:t>
            </w:r>
            <w:r w:rsidRPr="00174940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1145" w:type="dxa"/>
            <w:gridSpan w:val="2"/>
            <w:shd w:val="clear" w:color="auto" w:fill="8DB3E2" w:themeFill="text2" w:themeFillTint="66"/>
          </w:tcPr>
          <w:p w14:paraId="7DE63A50" w14:textId="77777777" w:rsidR="00174940" w:rsidRPr="00174940" w:rsidRDefault="00174940" w:rsidP="00FA576F">
            <w:pPr>
              <w:rPr>
                <w:rFonts w:asciiTheme="minorHAnsi" w:hAnsiTheme="minorHAnsi"/>
                <w:b/>
              </w:rPr>
            </w:pPr>
            <w:r w:rsidRPr="00174940">
              <w:rPr>
                <w:rFonts w:asciiTheme="minorHAnsi" w:hAnsiTheme="minorHAnsi"/>
                <w:b/>
                <w:bCs/>
              </w:rPr>
              <w:t>Budget (US$) / Sources of Funding</w:t>
            </w:r>
          </w:p>
        </w:tc>
        <w:tc>
          <w:tcPr>
            <w:tcW w:w="1271" w:type="dxa"/>
            <w:shd w:val="clear" w:color="auto" w:fill="8DB3E2" w:themeFill="text2" w:themeFillTint="66"/>
          </w:tcPr>
          <w:p w14:paraId="7DE63A51" w14:textId="77777777" w:rsidR="00174940" w:rsidRPr="00174940" w:rsidRDefault="00174940" w:rsidP="00174940">
            <w:pPr>
              <w:rPr>
                <w:rFonts w:asciiTheme="minorHAnsi" w:hAnsiTheme="minorHAnsi"/>
                <w:b/>
                <w:bCs/>
              </w:rPr>
            </w:pPr>
            <w:r w:rsidRPr="00174940">
              <w:rPr>
                <w:rFonts w:asciiTheme="minorHAnsi" w:hAnsiTheme="minorHAnsi"/>
                <w:b/>
                <w:bCs/>
              </w:rPr>
              <w:t>Status (pending/ initiated/ ongoing/ completed)</w:t>
            </w:r>
          </w:p>
        </w:tc>
        <w:tc>
          <w:tcPr>
            <w:tcW w:w="1281" w:type="dxa"/>
            <w:shd w:val="clear" w:color="auto" w:fill="8DB3E2" w:themeFill="text2" w:themeFillTint="66"/>
          </w:tcPr>
          <w:p w14:paraId="7DE63A52" w14:textId="77777777" w:rsidR="00174940" w:rsidRPr="00174940" w:rsidRDefault="00174940" w:rsidP="00CA52B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Remarks</w:t>
            </w:r>
          </w:p>
        </w:tc>
      </w:tr>
      <w:tr w:rsidR="00405F34" w14:paraId="7DE63A56" w14:textId="77777777" w:rsidTr="00AC4103">
        <w:trPr>
          <w:jc w:val="center"/>
        </w:trPr>
        <w:tc>
          <w:tcPr>
            <w:tcW w:w="13320" w:type="dxa"/>
            <w:gridSpan w:val="13"/>
            <w:shd w:val="clear" w:color="auto" w:fill="DBE5F1" w:themeFill="accent1" w:themeFillTint="33"/>
          </w:tcPr>
          <w:p w14:paraId="7DE63A54" w14:textId="77777777" w:rsidR="00405F34" w:rsidRPr="00174940" w:rsidRDefault="003F3CE6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Evaluations managed </w:t>
            </w:r>
            <w:r w:rsidR="00E338C3">
              <w:rPr>
                <w:rFonts w:ascii="Calibri" w:hAnsi="Calibri"/>
                <w:b/>
                <w:i/>
                <w:sz w:val="22"/>
                <w:szCs w:val="22"/>
              </w:rPr>
              <w:t>by the UN Women office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7DE63A55" w14:textId="77777777" w:rsidR="00405F34" w:rsidRPr="00174940" w:rsidRDefault="00405F34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94A5D" w:rsidRPr="00694A5D" w14:paraId="7DE63A69" w14:textId="77777777" w:rsidTr="00694A5D">
        <w:trPr>
          <w:jc w:val="center"/>
        </w:trPr>
        <w:tc>
          <w:tcPr>
            <w:tcW w:w="2120" w:type="dxa"/>
            <w:shd w:val="clear" w:color="auto" w:fill="auto"/>
          </w:tcPr>
          <w:p w14:paraId="7DE63A57" w14:textId="77777777" w:rsidR="0083638B" w:rsidRPr="004020D2" w:rsidRDefault="0083638B" w:rsidP="00201008">
            <w:pPr>
              <w:pStyle w:val="Sansinterligne"/>
              <w:spacing w:line="276" w:lineRule="auto"/>
              <w:rPr>
                <w:rFonts w:asciiTheme="minorHAnsi" w:hAnsiTheme="minorHAnsi"/>
                <w:i/>
              </w:rPr>
            </w:pPr>
          </w:p>
          <w:p w14:paraId="7DE63A58" w14:textId="77777777" w:rsidR="00694A5D" w:rsidRDefault="00201008" w:rsidP="00201008">
            <w:pPr>
              <w:pStyle w:val="Sansinterligne"/>
              <w:spacing w:line="276" w:lineRule="auto"/>
              <w:rPr>
                <w:rFonts w:asciiTheme="minorHAnsi" w:hAnsiTheme="minorHAnsi"/>
                <w:i/>
                <w:lang w:val="fr-FR"/>
              </w:rPr>
            </w:pPr>
            <w:r>
              <w:rPr>
                <w:rFonts w:asciiTheme="minorHAnsi" w:hAnsiTheme="minorHAnsi"/>
                <w:i/>
                <w:lang w:val="fr-FR"/>
              </w:rPr>
              <w:t>E</w:t>
            </w:r>
            <w:r w:rsidR="00694A5D" w:rsidRPr="002F2825">
              <w:rPr>
                <w:rFonts w:asciiTheme="minorHAnsi" w:hAnsiTheme="minorHAnsi"/>
                <w:i/>
                <w:lang w:val="fr-FR"/>
              </w:rPr>
              <w:t xml:space="preserve">valuation of  </w:t>
            </w:r>
            <w:r w:rsidR="00D44EDD">
              <w:rPr>
                <w:rFonts w:asciiTheme="minorHAnsi" w:hAnsiTheme="minorHAnsi"/>
                <w:i/>
                <w:lang w:val="fr-FR"/>
              </w:rPr>
              <w:t xml:space="preserve"> Strategic note 2014-2015</w:t>
            </w:r>
          </w:p>
          <w:p w14:paraId="7DE63A59" w14:textId="77777777" w:rsidR="00201008" w:rsidRPr="00B635A5" w:rsidRDefault="00201008" w:rsidP="00201008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</w:p>
        </w:tc>
        <w:tc>
          <w:tcPr>
            <w:tcW w:w="707" w:type="dxa"/>
            <w:shd w:val="clear" w:color="auto" w:fill="auto"/>
          </w:tcPr>
          <w:p w14:paraId="7DE63A5A" w14:textId="77777777" w:rsidR="00694A5D" w:rsidRPr="00694A5D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No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DE63A5B" w14:textId="77777777" w:rsidR="00694A5D" w:rsidRPr="00694A5D" w:rsidRDefault="00201008" w:rsidP="00D44EDD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 UNW SP </w:t>
            </w:r>
          </w:p>
        </w:tc>
        <w:tc>
          <w:tcPr>
            <w:tcW w:w="1422" w:type="dxa"/>
            <w:shd w:val="clear" w:color="auto" w:fill="auto"/>
          </w:tcPr>
          <w:p w14:paraId="7DE63A5C" w14:textId="77777777" w:rsidR="00694A5D" w:rsidRPr="00D44EDD" w:rsidRDefault="00D44EDD" w:rsidP="00E338C3">
            <w:pPr>
              <w:pStyle w:val="Sansinterligne"/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fr-FR"/>
              </w:rPr>
            </w:pPr>
            <w:r w:rsidRPr="00D44EDD">
              <w:rPr>
                <w:rFonts w:asciiTheme="minorHAnsi" w:hAnsiTheme="minorHAnsi"/>
                <w:i/>
                <w:sz w:val="19"/>
                <w:szCs w:val="19"/>
                <w:lang w:val="fr-FR"/>
              </w:rPr>
              <w:t>CIV</w:t>
            </w:r>
          </w:p>
        </w:tc>
        <w:tc>
          <w:tcPr>
            <w:tcW w:w="992" w:type="dxa"/>
            <w:shd w:val="clear" w:color="auto" w:fill="auto"/>
          </w:tcPr>
          <w:p w14:paraId="7DE63A5D" w14:textId="77777777" w:rsidR="00694A5D" w:rsidRPr="00694A5D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CIV</w:t>
            </w:r>
            <w:r w:rsidR="00D44EDD">
              <w:rPr>
                <w:rFonts w:asciiTheme="minorHAnsi" w:hAnsiTheme="minorHAnsi"/>
                <w:sz w:val="19"/>
                <w:szCs w:val="19"/>
                <w:lang w:val="fr-FR"/>
              </w:rPr>
              <w:t xml:space="preserve"> CO</w:t>
            </w:r>
          </w:p>
        </w:tc>
        <w:tc>
          <w:tcPr>
            <w:tcW w:w="1276" w:type="dxa"/>
            <w:shd w:val="clear" w:color="auto" w:fill="auto"/>
          </w:tcPr>
          <w:p w14:paraId="7DE63A5E" w14:textId="77777777" w:rsidR="00694A5D" w:rsidRPr="00694A5D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sz w:val="18"/>
                <w:szCs w:val="18"/>
                <w:lang w:val="fr-FR"/>
              </w:rPr>
              <w:t>WCARO</w:t>
            </w:r>
          </w:p>
        </w:tc>
        <w:tc>
          <w:tcPr>
            <w:tcW w:w="1139" w:type="dxa"/>
            <w:shd w:val="clear" w:color="auto" w:fill="auto"/>
          </w:tcPr>
          <w:p w14:paraId="7DE63A5F" w14:textId="77777777" w:rsidR="00694A5D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UNHCR</w:t>
            </w:r>
          </w:p>
          <w:p w14:paraId="7DE63A60" w14:textId="77777777" w:rsidR="00201008" w:rsidRPr="00694A5D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MSFFE</w:t>
            </w:r>
          </w:p>
        </w:tc>
        <w:tc>
          <w:tcPr>
            <w:tcW w:w="951" w:type="dxa"/>
            <w:shd w:val="clear" w:color="auto" w:fill="auto"/>
          </w:tcPr>
          <w:p w14:paraId="7DE63A61" w14:textId="77777777" w:rsidR="00694A5D" w:rsidRPr="0083638B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83638B">
              <w:rPr>
                <w:rFonts w:asciiTheme="minorHAnsi" w:hAnsiTheme="minorHAnsi"/>
                <w:sz w:val="19"/>
                <w:szCs w:val="19"/>
              </w:rPr>
              <w:t>Administration (bin</w:t>
            </w:r>
            <w:r w:rsidR="0083638B" w:rsidRPr="0083638B">
              <w:rPr>
                <w:rFonts w:asciiTheme="minorHAnsi" w:hAnsiTheme="minorHAnsi"/>
                <w:sz w:val="19"/>
                <w:szCs w:val="19"/>
              </w:rPr>
              <w:t>-</w:t>
            </w:r>
            <w:r w:rsidRPr="0083638B">
              <w:rPr>
                <w:rFonts w:asciiTheme="minorHAnsi" w:hAnsiTheme="minorHAnsi"/>
                <w:sz w:val="19"/>
                <w:szCs w:val="19"/>
              </w:rPr>
              <w:t>hounien and Toulepleu)</w:t>
            </w:r>
          </w:p>
          <w:p w14:paraId="7DE63A62" w14:textId="77777777" w:rsidR="00201008" w:rsidRPr="0083638B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  <w:r w:rsidRPr="0083638B">
              <w:rPr>
                <w:rFonts w:asciiTheme="minorHAnsi" w:hAnsiTheme="minorHAnsi"/>
                <w:sz w:val="19"/>
                <w:szCs w:val="19"/>
              </w:rPr>
              <w:t>Cooperatives</w:t>
            </w:r>
          </w:p>
          <w:p w14:paraId="7DE63A63" w14:textId="77777777" w:rsidR="00201008" w:rsidRPr="0083638B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  <w:p w14:paraId="7DE63A64" w14:textId="77777777" w:rsidR="00201008" w:rsidRPr="0083638B" w:rsidRDefault="00201008" w:rsidP="00E338C3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1033" w:type="dxa"/>
            <w:gridSpan w:val="2"/>
            <w:shd w:val="clear" w:color="auto" w:fill="auto"/>
          </w:tcPr>
          <w:p w14:paraId="7DE63A65" w14:textId="77777777" w:rsidR="00694A5D" w:rsidRPr="00694A5D" w:rsidRDefault="00201008" w:rsidP="00B63984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January 2016</w:t>
            </w:r>
          </w:p>
        </w:tc>
        <w:tc>
          <w:tcPr>
            <w:tcW w:w="1134" w:type="dxa"/>
            <w:shd w:val="clear" w:color="auto" w:fill="auto"/>
          </w:tcPr>
          <w:p w14:paraId="7DE63A66" w14:textId="77777777" w:rsidR="00694A5D" w:rsidRPr="00694A5D" w:rsidRDefault="00D44EDD" w:rsidP="002F2825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N-core</w:t>
            </w:r>
          </w:p>
        </w:tc>
        <w:tc>
          <w:tcPr>
            <w:tcW w:w="1271" w:type="dxa"/>
            <w:shd w:val="clear" w:color="auto" w:fill="auto"/>
          </w:tcPr>
          <w:p w14:paraId="7DE63A67" w14:textId="77777777" w:rsidR="00694A5D" w:rsidRPr="00D44EDD" w:rsidRDefault="00D44EDD" w:rsidP="00E338C3">
            <w:pPr>
              <w:pStyle w:val="Sansinterligne"/>
              <w:spacing w:line="276" w:lineRule="auto"/>
              <w:rPr>
                <w:rFonts w:asciiTheme="minorHAnsi" w:hAnsiTheme="minorHAnsi"/>
                <w:i/>
                <w:sz w:val="19"/>
                <w:szCs w:val="19"/>
                <w:lang w:val="fr-FR"/>
              </w:rPr>
            </w:pPr>
            <w:r w:rsidRPr="00D44EDD">
              <w:rPr>
                <w:rFonts w:asciiTheme="minorHAnsi" w:hAnsiTheme="minorHAnsi"/>
                <w:i/>
                <w:sz w:val="19"/>
                <w:szCs w:val="19"/>
                <w:lang w:val="fr-FR"/>
              </w:rPr>
              <w:t>Planned</w:t>
            </w:r>
          </w:p>
        </w:tc>
        <w:tc>
          <w:tcPr>
            <w:tcW w:w="1281" w:type="dxa"/>
            <w:shd w:val="clear" w:color="auto" w:fill="auto"/>
          </w:tcPr>
          <w:p w14:paraId="7DE63A68" w14:textId="77777777" w:rsidR="00694A5D" w:rsidRPr="00694A5D" w:rsidRDefault="008A38A4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i/>
                <w:sz w:val="22"/>
                <w:szCs w:val="22"/>
                <w:lang w:val="fr-FR"/>
              </w:rPr>
              <w:t>3</w:t>
            </w:r>
            <w:r w:rsidR="0029746E">
              <w:rPr>
                <w:rFonts w:ascii="Calibri" w:hAnsi="Calibri"/>
                <w:i/>
                <w:sz w:val="22"/>
                <w:szCs w:val="22"/>
                <w:lang w:val="fr-FR"/>
              </w:rPr>
              <w:t xml:space="preserve">0 </w:t>
            </w:r>
            <w:r w:rsidR="00694A5D">
              <w:rPr>
                <w:rFonts w:ascii="Calibri" w:hAnsi="Calibri"/>
                <w:i/>
                <w:sz w:val="22"/>
                <w:szCs w:val="22"/>
                <w:lang w:val="fr-FR"/>
              </w:rPr>
              <w:t>000</w:t>
            </w:r>
          </w:p>
        </w:tc>
      </w:tr>
      <w:tr w:rsidR="0003739C" w:rsidRPr="001D2F7D" w14:paraId="7DE63A6C" w14:textId="77777777" w:rsidTr="00AC4103">
        <w:trPr>
          <w:jc w:val="center"/>
        </w:trPr>
        <w:tc>
          <w:tcPr>
            <w:tcW w:w="13320" w:type="dxa"/>
            <w:gridSpan w:val="13"/>
            <w:shd w:val="clear" w:color="auto" w:fill="DBE5F1" w:themeFill="accent1" w:themeFillTint="33"/>
          </w:tcPr>
          <w:p w14:paraId="7DE63A6A" w14:textId="77777777" w:rsidR="0003739C" w:rsidRPr="001D2F7D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D2F7D">
              <w:rPr>
                <w:rFonts w:ascii="Calibri" w:hAnsi="Calibri"/>
                <w:b/>
                <w:i/>
                <w:sz w:val="22"/>
                <w:szCs w:val="22"/>
              </w:rPr>
              <w:t>Evaluations in which the office participates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7DE63A6B" w14:textId="77777777" w:rsidR="0003739C" w:rsidRPr="001D2F7D" w:rsidRDefault="0003739C" w:rsidP="00E338C3">
            <w:pPr>
              <w:pStyle w:val="Sansinterligne"/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3F0B2B" w:rsidRPr="000E05ED" w14:paraId="7DE63A81" w14:textId="77777777" w:rsidTr="00694A5D">
        <w:trPr>
          <w:trHeight w:val="1280"/>
          <w:jc w:val="center"/>
        </w:trPr>
        <w:tc>
          <w:tcPr>
            <w:tcW w:w="2120" w:type="dxa"/>
          </w:tcPr>
          <w:p w14:paraId="7DE63A6D" w14:textId="77777777" w:rsidR="0083638B" w:rsidRPr="0083638B" w:rsidRDefault="0083638B" w:rsidP="003F0B2B">
            <w:pPr>
              <w:pStyle w:val="Textebrut"/>
              <w:jc w:val="both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  <w:p w14:paraId="7DE63A6E" w14:textId="77777777" w:rsidR="003F0B2B" w:rsidRPr="002F2825" w:rsidRDefault="003F0B2B" w:rsidP="003F0B2B">
            <w:pPr>
              <w:pStyle w:val="Textebrut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</w:pPr>
            <w:r w:rsidRPr="00D44EDD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 xml:space="preserve">Final  review and </w:t>
            </w:r>
            <w:r w:rsidR="0083638B" w:rsidRPr="00D44EDD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>evaluation</w:t>
            </w:r>
            <w:r w:rsidRPr="00D44EDD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 xml:space="preserve"> of  Projet</w:t>
            </w:r>
            <w:r w:rsidR="008462E4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 xml:space="preserve"> </w:t>
            </w:r>
            <w:r w:rsidRPr="00D44EDD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 xml:space="preserve">d'appui aux </w:t>
            </w:r>
            <w:r w:rsidRPr="002F2825">
              <w:rPr>
                <w:rFonts w:asciiTheme="minorHAnsi" w:hAnsiTheme="minorHAnsi" w:cs="Times New Roman"/>
                <w:i/>
                <w:sz w:val="24"/>
                <w:szCs w:val="24"/>
                <w:lang w:val="fr-FR"/>
              </w:rPr>
              <w:t>initiatives communautaires des femmes en faveur de la réconciliation et de la paix  en Côte d'Ivoire</w:t>
            </w:r>
          </w:p>
          <w:p w14:paraId="7DE63A6F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</w:p>
        </w:tc>
        <w:tc>
          <w:tcPr>
            <w:tcW w:w="707" w:type="dxa"/>
          </w:tcPr>
          <w:p w14:paraId="7DE63A70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No</w:t>
            </w:r>
          </w:p>
        </w:tc>
        <w:tc>
          <w:tcPr>
            <w:tcW w:w="1237" w:type="dxa"/>
          </w:tcPr>
          <w:p w14:paraId="7DE63A71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bookmarkStart w:id="1" w:name="OLE_LINK11"/>
            <w:bookmarkStart w:id="2" w:name="OLE_LINK12"/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UNW SP Goal </w:t>
            </w:r>
          </w:p>
          <w:p w14:paraId="7DE63A72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1 and 4</w:t>
            </w:r>
            <w:bookmarkEnd w:id="1"/>
            <w:bookmarkEnd w:id="2"/>
          </w:p>
        </w:tc>
        <w:tc>
          <w:tcPr>
            <w:tcW w:w="1460" w:type="dxa"/>
            <w:gridSpan w:val="2"/>
          </w:tcPr>
          <w:p w14:paraId="7DE63A73" w14:textId="77777777" w:rsidR="003F0B2B" w:rsidRPr="00292FA5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CIV </w:t>
            </w:r>
          </w:p>
        </w:tc>
        <w:tc>
          <w:tcPr>
            <w:tcW w:w="992" w:type="dxa"/>
          </w:tcPr>
          <w:p w14:paraId="7DE63A74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CIV CO</w:t>
            </w:r>
          </w:p>
          <w:p w14:paraId="7DE63A75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</w:p>
        </w:tc>
        <w:tc>
          <w:tcPr>
            <w:tcW w:w="1276" w:type="dxa"/>
          </w:tcPr>
          <w:p w14:paraId="7DE63A76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63984">
              <w:rPr>
                <w:rFonts w:asciiTheme="minorHAnsi" w:hAnsiTheme="minorHAnsi"/>
                <w:sz w:val="18"/>
                <w:szCs w:val="18"/>
              </w:rPr>
              <w:t>WCARO/CIV</w:t>
            </w:r>
          </w:p>
          <w:p w14:paraId="7DE63A77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7DE63A78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DE63A79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UNFPA</w:t>
            </w:r>
          </w:p>
          <w:p w14:paraId="7DE63A7A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UNDP</w:t>
            </w:r>
          </w:p>
        </w:tc>
        <w:tc>
          <w:tcPr>
            <w:tcW w:w="951" w:type="dxa"/>
          </w:tcPr>
          <w:p w14:paraId="7DE63A7B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Government</w:t>
            </w:r>
          </w:p>
          <w:p w14:paraId="7DE63A7C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sz w:val="19"/>
                <w:szCs w:val="19"/>
              </w:rPr>
              <w:t>Donors</w:t>
            </w:r>
          </w:p>
        </w:tc>
        <w:tc>
          <w:tcPr>
            <w:tcW w:w="1022" w:type="dxa"/>
          </w:tcPr>
          <w:p w14:paraId="7DE63A7D" w14:textId="77777777" w:rsidR="003F0B2B" w:rsidRPr="000E05ED" w:rsidRDefault="003F0B2B" w:rsidP="00DA73CA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sz w:val="19"/>
                <w:szCs w:val="19"/>
              </w:rPr>
              <w:t>TBD/</w:t>
            </w:r>
            <w:r w:rsidRPr="005326C9">
              <w:rPr>
                <w:rFonts w:ascii="Calibri" w:hAnsi="Calibri"/>
                <w:sz w:val="19"/>
                <w:szCs w:val="19"/>
              </w:rPr>
              <w:t>201</w:t>
            </w:r>
            <w:r w:rsidR="00DA73CA"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1145" w:type="dxa"/>
            <w:gridSpan w:val="2"/>
          </w:tcPr>
          <w:p w14:paraId="7DE63A7E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fr-FR"/>
              </w:rPr>
            </w:pPr>
            <w:r>
              <w:rPr>
                <w:rFonts w:asciiTheme="minorHAnsi" w:hAnsiTheme="minorHAnsi"/>
                <w:sz w:val="19"/>
                <w:szCs w:val="19"/>
                <w:lang w:val="fr-FR"/>
              </w:rPr>
              <w:t>PBF</w:t>
            </w:r>
          </w:p>
        </w:tc>
        <w:tc>
          <w:tcPr>
            <w:tcW w:w="1271" w:type="dxa"/>
          </w:tcPr>
          <w:p w14:paraId="7DE63A7F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Planned</w:t>
            </w:r>
          </w:p>
        </w:tc>
        <w:tc>
          <w:tcPr>
            <w:tcW w:w="1281" w:type="dxa"/>
          </w:tcPr>
          <w:p w14:paraId="7DE63A80" w14:textId="77777777" w:rsidR="003F0B2B" w:rsidRPr="000E05ED" w:rsidRDefault="00D44EDD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5000</w:t>
            </w:r>
          </w:p>
        </w:tc>
      </w:tr>
      <w:tr w:rsidR="003F0B2B" w:rsidRPr="000E05ED" w14:paraId="7DE63A99" w14:textId="77777777" w:rsidTr="00694A5D">
        <w:trPr>
          <w:trHeight w:val="1280"/>
          <w:jc w:val="center"/>
        </w:trPr>
        <w:tc>
          <w:tcPr>
            <w:tcW w:w="2120" w:type="dxa"/>
          </w:tcPr>
          <w:p w14:paraId="7DE63A82" w14:textId="77777777" w:rsidR="0083638B" w:rsidRDefault="0083638B" w:rsidP="003F0B2B">
            <w:pPr>
              <w:pStyle w:val="Textebrut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en-CA"/>
              </w:rPr>
            </w:pPr>
          </w:p>
          <w:p w14:paraId="7DE63A83" w14:textId="77777777" w:rsidR="003F0B2B" w:rsidRPr="000E05ED" w:rsidRDefault="003F0B2B" w:rsidP="003F0B2B">
            <w:pPr>
              <w:pStyle w:val="Textebrut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en-CA"/>
              </w:rPr>
            </w:pPr>
            <w:r w:rsidRPr="000E05ED">
              <w:rPr>
                <w:rFonts w:asciiTheme="minorHAnsi" w:hAnsiTheme="minorHAnsi" w:cs="Times New Roman"/>
                <w:i/>
                <w:sz w:val="24"/>
                <w:szCs w:val="24"/>
                <w:lang w:val="en-CA"/>
              </w:rPr>
              <w:t>Evaluation of the  H4+</w:t>
            </w:r>
            <w:r>
              <w:rPr>
                <w:rFonts w:asciiTheme="minorHAnsi" w:hAnsiTheme="minorHAnsi" w:cs="Times New Roman"/>
                <w:i/>
                <w:sz w:val="24"/>
                <w:szCs w:val="24"/>
                <w:lang w:val="en-CA"/>
              </w:rPr>
              <w:t xml:space="preserve"> initiative and  </w:t>
            </w:r>
            <w:r w:rsidRPr="000E05ED">
              <w:rPr>
                <w:rFonts w:asciiTheme="minorHAnsi" w:hAnsiTheme="minorHAnsi" w:cs="Times New Roman"/>
                <w:i/>
                <w:sz w:val="24"/>
                <w:szCs w:val="24"/>
                <w:lang w:val="en-CA"/>
              </w:rPr>
              <w:t>MUSKOKA</w:t>
            </w:r>
          </w:p>
        </w:tc>
        <w:tc>
          <w:tcPr>
            <w:tcW w:w="707" w:type="dxa"/>
          </w:tcPr>
          <w:p w14:paraId="7DE63A84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No</w:t>
            </w:r>
          </w:p>
        </w:tc>
        <w:tc>
          <w:tcPr>
            <w:tcW w:w="1237" w:type="dxa"/>
          </w:tcPr>
          <w:p w14:paraId="7DE63A85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fr-FR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>UNW SP Goal 3</w:t>
            </w:r>
          </w:p>
          <w:p w14:paraId="7DE63A86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</w:p>
        </w:tc>
        <w:tc>
          <w:tcPr>
            <w:tcW w:w="1460" w:type="dxa"/>
            <w:gridSpan w:val="2"/>
          </w:tcPr>
          <w:p w14:paraId="7DE63A87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fr-FR"/>
              </w:rPr>
              <w:t xml:space="preserve">CIV </w:t>
            </w:r>
          </w:p>
        </w:tc>
        <w:tc>
          <w:tcPr>
            <w:tcW w:w="992" w:type="dxa"/>
          </w:tcPr>
          <w:p w14:paraId="7DE63A88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</w:rPr>
            </w:pPr>
            <w:r>
              <w:rPr>
                <w:rFonts w:ascii="Calibri" w:hAnsi="Calibri"/>
                <w:i/>
                <w:sz w:val="19"/>
                <w:szCs w:val="19"/>
              </w:rPr>
              <w:t>CIV CO</w:t>
            </w:r>
          </w:p>
          <w:p w14:paraId="7DE63A89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</w:p>
        </w:tc>
        <w:tc>
          <w:tcPr>
            <w:tcW w:w="1276" w:type="dxa"/>
          </w:tcPr>
          <w:p w14:paraId="7DE63A8A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B63984">
              <w:rPr>
                <w:rFonts w:asciiTheme="minorHAnsi" w:hAnsiTheme="minorHAnsi"/>
                <w:sz w:val="18"/>
                <w:szCs w:val="18"/>
              </w:rPr>
              <w:t>WCARO/CIV</w:t>
            </w:r>
          </w:p>
          <w:p w14:paraId="7DE63A8B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  <w:p w14:paraId="7DE63A8C" w14:textId="77777777" w:rsidR="003F0B2B" w:rsidRPr="00B63984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9" w:type="dxa"/>
          </w:tcPr>
          <w:p w14:paraId="7DE63A8D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UNDP</w:t>
            </w:r>
          </w:p>
          <w:p w14:paraId="7DE63A8E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UNFPA</w:t>
            </w:r>
          </w:p>
          <w:p w14:paraId="7DE63A8F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UNICEF</w:t>
            </w:r>
          </w:p>
          <w:p w14:paraId="7DE63A90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WHO</w:t>
            </w:r>
          </w:p>
          <w:p w14:paraId="7DE63A91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UNAIDS</w:t>
            </w:r>
          </w:p>
        </w:tc>
        <w:tc>
          <w:tcPr>
            <w:tcW w:w="951" w:type="dxa"/>
          </w:tcPr>
          <w:p w14:paraId="7DE63A92" w14:textId="77777777" w:rsidR="003F0B2B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Government</w:t>
            </w:r>
          </w:p>
          <w:p w14:paraId="7DE63A93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sz w:val="19"/>
                <w:szCs w:val="19"/>
              </w:rPr>
              <w:t>Donors</w:t>
            </w:r>
          </w:p>
        </w:tc>
        <w:tc>
          <w:tcPr>
            <w:tcW w:w="1022" w:type="dxa"/>
          </w:tcPr>
          <w:p w14:paraId="7DE63A94" w14:textId="77777777" w:rsidR="003F0B2B" w:rsidRPr="000E05ED" w:rsidRDefault="003F0B2B" w:rsidP="00DA73CA">
            <w:pPr>
              <w:pStyle w:val="Sansinterligne"/>
              <w:spacing w:line="276" w:lineRule="auto"/>
              <w:rPr>
                <w:rFonts w:ascii="Calibri" w:hAnsi="Calibri"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sz w:val="19"/>
                <w:szCs w:val="19"/>
              </w:rPr>
              <w:t>TBD/</w:t>
            </w:r>
            <w:r w:rsidR="00DA73CA" w:rsidRPr="005326C9">
              <w:rPr>
                <w:rFonts w:ascii="Calibri" w:hAnsi="Calibri"/>
                <w:sz w:val="19"/>
                <w:szCs w:val="19"/>
              </w:rPr>
              <w:t>201</w:t>
            </w:r>
            <w:r w:rsidR="00DA73CA"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1145" w:type="dxa"/>
            <w:gridSpan w:val="2"/>
          </w:tcPr>
          <w:p w14:paraId="7DE63A95" w14:textId="77777777" w:rsidR="003F0B2B" w:rsidRDefault="003F0B2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en-CA"/>
              </w:rPr>
            </w:pPr>
            <w:r>
              <w:rPr>
                <w:rFonts w:asciiTheme="minorHAnsi" w:hAnsiTheme="minorHAnsi"/>
                <w:sz w:val="19"/>
                <w:szCs w:val="19"/>
                <w:lang w:val="en-CA"/>
              </w:rPr>
              <w:t>France</w:t>
            </w:r>
          </w:p>
          <w:p w14:paraId="7DE63A96" w14:textId="77777777" w:rsidR="003F0B2B" w:rsidRPr="000E05ED" w:rsidRDefault="0083638B" w:rsidP="003F0B2B">
            <w:pPr>
              <w:pStyle w:val="Sansinterligne"/>
              <w:spacing w:line="276" w:lineRule="auto"/>
              <w:rPr>
                <w:rFonts w:asciiTheme="minorHAnsi" w:hAnsiTheme="minorHAnsi"/>
                <w:sz w:val="19"/>
                <w:szCs w:val="19"/>
                <w:lang w:val="en-CA"/>
              </w:rPr>
            </w:pPr>
            <w:r>
              <w:rPr>
                <w:rFonts w:asciiTheme="minorHAnsi" w:hAnsiTheme="minorHAnsi"/>
                <w:sz w:val="19"/>
                <w:szCs w:val="19"/>
                <w:lang w:val="en-CA"/>
              </w:rPr>
              <w:t>Sweden</w:t>
            </w:r>
          </w:p>
        </w:tc>
        <w:tc>
          <w:tcPr>
            <w:tcW w:w="1271" w:type="dxa"/>
          </w:tcPr>
          <w:p w14:paraId="7DE63A97" w14:textId="77777777" w:rsidR="003F0B2B" w:rsidRPr="000E05ED" w:rsidRDefault="003F0B2B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planned</w:t>
            </w:r>
          </w:p>
        </w:tc>
        <w:tc>
          <w:tcPr>
            <w:tcW w:w="1281" w:type="dxa"/>
          </w:tcPr>
          <w:p w14:paraId="7DE63A98" w14:textId="77777777" w:rsidR="003F0B2B" w:rsidRPr="000E05ED" w:rsidRDefault="00D44EDD" w:rsidP="003F0B2B">
            <w:pPr>
              <w:pStyle w:val="Sansinterligne"/>
              <w:spacing w:line="276" w:lineRule="auto"/>
              <w:rPr>
                <w:rFonts w:ascii="Calibri" w:hAnsi="Calibri"/>
                <w:i/>
                <w:sz w:val="19"/>
                <w:szCs w:val="19"/>
                <w:lang w:val="en-CA"/>
              </w:rPr>
            </w:pPr>
            <w:r>
              <w:rPr>
                <w:rFonts w:ascii="Calibri" w:hAnsi="Calibri"/>
                <w:i/>
                <w:sz w:val="19"/>
                <w:szCs w:val="19"/>
                <w:lang w:val="en-CA"/>
              </w:rPr>
              <w:t>5000</w:t>
            </w:r>
          </w:p>
        </w:tc>
      </w:tr>
    </w:tbl>
    <w:p w14:paraId="7DE63A9A" w14:textId="77777777" w:rsidR="00AF42C1" w:rsidRPr="000E05ED" w:rsidRDefault="00AF42C1" w:rsidP="00DD0074">
      <w:pPr>
        <w:widowControl w:val="0"/>
        <w:jc w:val="both"/>
        <w:rPr>
          <w:lang w:val="en-CA"/>
        </w:rPr>
      </w:pPr>
    </w:p>
    <w:sectPr w:rsidR="00AF42C1" w:rsidRPr="000E05ED" w:rsidSect="001206C4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63A9F" w14:textId="77777777" w:rsidR="007F4A0B" w:rsidRDefault="007F4A0B" w:rsidP="00707A5B">
      <w:r>
        <w:separator/>
      </w:r>
    </w:p>
  </w:endnote>
  <w:endnote w:type="continuationSeparator" w:id="0">
    <w:p w14:paraId="7DE63AA0" w14:textId="77777777" w:rsidR="007F4A0B" w:rsidRDefault="007F4A0B" w:rsidP="0070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485257"/>
      <w:docPartObj>
        <w:docPartGallery w:val="Page Numbers (Bottom of Page)"/>
        <w:docPartUnique/>
      </w:docPartObj>
    </w:sdtPr>
    <w:sdtEndPr/>
    <w:sdtContent>
      <w:p w14:paraId="7DE63AA1" w14:textId="77777777" w:rsidR="00AC4103" w:rsidRDefault="009F64DE">
        <w:pPr>
          <w:pStyle w:val="Pieddepage"/>
          <w:jc w:val="right"/>
        </w:pPr>
        <w:r>
          <w:fldChar w:fldCharType="begin"/>
        </w:r>
        <w:r w:rsidR="00AC4103">
          <w:instrText>PAGE   \* MERGEFORMAT</w:instrText>
        </w:r>
        <w:r>
          <w:fldChar w:fldCharType="separate"/>
        </w:r>
        <w:r w:rsidR="001537E9" w:rsidRPr="001537E9">
          <w:rPr>
            <w:noProof/>
            <w:lang w:val="fr-FR"/>
          </w:rPr>
          <w:t>1</w:t>
        </w:r>
        <w:r>
          <w:fldChar w:fldCharType="end"/>
        </w:r>
      </w:p>
    </w:sdtContent>
  </w:sdt>
  <w:p w14:paraId="7DE63AA2" w14:textId="77777777" w:rsidR="00AC4103" w:rsidRDefault="00AC41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63A9D" w14:textId="77777777" w:rsidR="007F4A0B" w:rsidRDefault="007F4A0B" w:rsidP="00707A5B">
      <w:r>
        <w:separator/>
      </w:r>
    </w:p>
  </w:footnote>
  <w:footnote w:type="continuationSeparator" w:id="0">
    <w:p w14:paraId="7DE63A9E" w14:textId="77777777" w:rsidR="007F4A0B" w:rsidRDefault="007F4A0B" w:rsidP="00707A5B">
      <w:r>
        <w:continuationSeparator/>
      </w:r>
    </w:p>
  </w:footnote>
  <w:footnote w:id="1">
    <w:p w14:paraId="7DE63AA3" w14:textId="77777777" w:rsidR="00707A5B" w:rsidRDefault="00707A5B">
      <w:pPr>
        <w:pStyle w:val="Notedebasdepage"/>
      </w:pPr>
      <w:r>
        <w:rPr>
          <w:rStyle w:val="Appelnotedebasdep"/>
        </w:rPr>
        <w:footnoteRef/>
      </w:r>
      <w:r>
        <w:t xml:space="preserve"> Please </w:t>
      </w:r>
      <w:r w:rsidR="00174940">
        <w:t>fill out a separate row</w:t>
      </w:r>
      <w:r w:rsidR="00006248">
        <w:t xml:space="preserve"> for each evaluation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9"/>
    <w:rsid w:val="00000314"/>
    <w:rsid w:val="00006248"/>
    <w:rsid w:val="00007556"/>
    <w:rsid w:val="00031CB3"/>
    <w:rsid w:val="000367AE"/>
    <w:rsid w:val="0003739C"/>
    <w:rsid w:val="00060815"/>
    <w:rsid w:val="0008501F"/>
    <w:rsid w:val="000A2DDC"/>
    <w:rsid w:val="000A7283"/>
    <w:rsid w:val="000C2C6E"/>
    <w:rsid w:val="000D072B"/>
    <w:rsid w:val="000E05ED"/>
    <w:rsid w:val="000E37DA"/>
    <w:rsid w:val="000E75F9"/>
    <w:rsid w:val="00102556"/>
    <w:rsid w:val="001120D6"/>
    <w:rsid w:val="001206C4"/>
    <w:rsid w:val="00132B3E"/>
    <w:rsid w:val="00140957"/>
    <w:rsid w:val="00144130"/>
    <w:rsid w:val="001451F7"/>
    <w:rsid w:val="00152EE3"/>
    <w:rsid w:val="001537E9"/>
    <w:rsid w:val="00163EA0"/>
    <w:rsid w:val="00170392"/>
    <w:rsid w:val="00174940"/>
    <w:rsid w:val="0019599A"/>
    <w:rsid w:val="001B76EE"/>
    <w:rsid w:val="001C046E"/>
    <w:rsid w:val="001C0DF2"/>
    <w:rsid w:val="001D2F7D"/>
    <w:rsid w:val="00201008"/>
    <w:rsid w:val="00203DE6"/>
    <w:rsid w:val="00235AB1"/>
    <w:rsid w:val="00252D8F"/>
    <w:rsid w:val="00262ED2"/>
    <w:rsid w:val="00292FA5"/>
    <w:rsid w:val="0029746E"/>
    <w:rsid w:val="002A130B"/>
    <w:rsid w:val="002B61C8"/>
    <w:rsid w:val="002F2825"/>
    <w:rsid w:val="002F6392"/>
    <w:rsid w:val="003136F2"/>
    <w:rsid w:val="003213E6"/>
    <w:rsid w:val="003231D3"/>
    <w:rsid w:val="00323906"/>
    <w:rsid w:val="003440C8"/>
    <w:rsid w:val="0037465D"/>
    <w:rsid w:val="00384436"/>
    <w:rsid w:val="00386FC6"/>
    <w:rsid w:val="00392A68"/>
    <w:rsid w:val="003C1627"/>
    <w:rsid w:val="003D0A09"/>
    <w:rsid w:val="003D4E70"/>
    <w:rsid w:val="003E4949"/>
    <w:rsid w:val="003F0B2B"/>
    <w:rsid w:val="003F3CE6"/>
    <w:rsid w:val="004020D2"/>
    <w:rsid w:val="00405F34"/>
    <w:rsid w:val="0040797C"/>
    <w:rsid w:val="0041263C"/>
    <w:rsid w:val="004177E9"/>
    <w:rsid w:val="00425242"/>
    <w:rsid w:val="00435DB5"/>
    <w:rsid w:val="00443DAA"/>
    <w:rsid w:val="0045784C"/>
    <w:rsid w:val="004604A5"/>
    <w:rsid w:val="00472F85"/>
    <w:rsid w:val="00494093"/>
    <w:rsid w:val="004E71EF"/>
    <w:rsid w:val="004F5F68"/>
    <w:rsid w:val="004F73BB"/>
    <w:rsid w:val="005000CE"/>
    <w:rsid w:val="005055FB"/>
    <w:rsid w:val="00507FD4"/>
    <w:rsid w:val="0051202B"/>
    <w:rsid w:val="00521079"/>
    <w:rsid w:val="00525B93"/>
    <w:rsid w:val="005326C9"/>
    <w:rsid w:val="00541B35"/>
    <w:rsid w:val="005A659D"/>
    <w:rsid w:val="005A6D46"/>
    <w:rsid w:val="005C0C7B"/>
    <w:rsid w:val="005E3710"/>
    <w:rsid w:val="005E5BD3"/>
    <w:rsid w:val="00647D3B"/>
    <w:rsid w:val="00694A5D"/>
    <w:rsid w:val="00695BEE"/>
    <w:rsid w:val="006A312C"/>
    <w:rsid w:val="006B7772"/>
    <w:rsid w:val="006D309D"/>
    <w:rsid w:val="006E2E79"/>
    <w:rsid w:val="00704496"/>
    <w:rsid w:val="00707A5B"/>
    <w:rsid w:val="00766ED6"/>
    <w:rsid w:val="007B0AAD"/>
    <w:rsid w:val="007F09A3"/>
    <w:rsid w:val="007F4A0B"/>
    <w:rsid w:val="008238C2"/>
    <w:rsid w:val="0083638B"/>
    <w:rsid w:val="0084143D"/>
    <w:rsid w:val="008462E4"/>
    <w:rsid w:val="00867E1A"/>
    <w:rsid w:val="008A38A4"/>
    <w:rsid w:val="008B5249"/>
    <w:rsid w:val="008D7BDA"/>
    <w:rsid w:val="008F1671"/>
    <w:rsid w:val="009004ED"/>
    <w:rsid w:val="00932B7E"/>
    <w:rsid w:val="0097750C"/>
    <w:rsid w:val="009A30E9"/>
    <w:rsid w:val="009A58CF"/>
    <w:rsid w:val="009B5B5C"/>
    <w:rsid w:val="009D1983"/>
    <w:rsid w:val="009D6522"/>
    <w:rsid w:val="009E1839"/>
    <w:rsid w:val="009F64DE"/>
    <w:rsid w:val="00A11F17"/>
    <w:rsid w:val="00A1257F"/>
    <w:rsid w:val="00A135E4"/>
    <w:rsid w:val="00A36FCC"/>
    <w:rsid w:val="00A77E10"/>
    <w:rsid w:val="00AC4103"/>
    <w:rsid w:val="00AE76D3"/>
    <w:rsid w:val="00AF42C1"/>
    <w:rsid w:val="00B635A5"/>
    <w:rsid w:val="00B63984"/>
    <w:rsid w:val="00B81907"/>
    <w:rsid w:val="00B967DD"/>
    <w:rsid w:val="00BD3A33"/>
    <w:rsid w:val="00BD3FDE"/>
    <w:rsid w:val="00BF1297"/>
    <w:rsid w:val="00BF6911"/>
    <w:rsid w:val="00C06C6D"/>
    <w:rsid w:val="00CA52BC"/>
    <w:rsid w:val="00CF3C4B"/>
    <w:rsid w:val="00D27BCF"/>
    <w:rsid w:val="00D44EDD"/>
    <w:rsid w:val="00D52C27"/>
    <w:rsid w:val="00D818F6"/>
    <w:rsid w:val="00DA73CA"/>
    <w:rsid w:val="00DC2ECB"/>
    <w:rsid w:val="00DD0074"/>
    <w:rsid w:val="00E01EB5"/>
    <w:rsid w:val="00E10032"/>
    <w:rsid w:val="00E144F3"/>
    <w:rsid w:val="00E338C3"/>
    <w:rsid w:val="00E4209E"/>
    <w:rsid w:val="00E523DC"/>
    <w:rsid w:val="00E55C80"/>
    <w:rsid w:val="00E629B4"/>
    <w:rsid w:val="00E64495"/>
    <w:rsid w:val="00E92E80"/>
    <w:rsid w:val="00EC6AC3"/>
    <w:rsid w:val="00EF3F61"/>
    <w:rsid w:val="00F232C9"/>
    <w:rsid w:val="00F41A09"/>
    <w:rsid w:val="00F649D3"/>
    <w:rsid w:val="00F64E45"/>
    <w:rsid w:val="00F71CE5"/>
    <w:rsid w:val="00F74C44"/>
    <w:rsid w:val="00F84A00"/>
    <w:rsid w:val="00F9143A"/>
    <w:rsid w:val="00F97A60"/>
    <w:rsid w:val="00FA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3A0F"/>
  <w15:docId w15:val="{94DF4602-E83F-422C-BEDD-7D92815D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Sansinterligne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97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A5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A5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FA5"/>
    <w:rPr>
      <w:rFonts w:ascii="Tahoma" w:eastAsia="MS Mincho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41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4103"/>
    <w:rPr>
      <w:rFonts w:ascii="Times New Roman" w:eastAsia="MS Mincho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40797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0797C"/>
    <w:rPr>
      <w:rFonts w:ascii="Consolas" w:eastAsia="MS Mincho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0B99F9D-7E2E-4E79-A27B-9B875A80D6A0">2016</Year>
    <Region xmlns="C0B99F9D-7E2E-4E79-A27B-9B875A80D6A0">West and Central Africa</Region>
    <_dlc_DocId xmlns="a15e0e0f-4f4a-4916-abd0-83d6a9ed7276">S2JVWQHSHYPP-207-2577</_dlc_DocId>
    <_dlc_DocIdUrl xmlns="a15e0e0f-4f4a-4916-abd0-83d6a9ed7276">
      <Url>https://unwomen.sharepoint.com/Policy-Programming/instdev/_layouts/15/DocIdRedir.aspx?ID=S2JVWQHSHYPP-207-2577</Url>
      <Description>S2JVWQHSHYPP-207-2577</Description>
    </_dlc_DocIdUrl>
    <Country xmlns="C0B99F9D-7E2E-4E79-A27B-9B875A80D6A0">Côte d'Ivoire</Count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5FF0723E88F49BD2EEABA421E40F7" ma:contentTypeVersion="17" ma:contentTypeDescription="Create a new document." ma:contentTypeScope="" ma:versionID="3f1ce4b08e0b33734cbd32121a7d5506">
  <xsd:schema xmlns:xsd="http://www.w3.org/2001/XMLSchema" xmlns:xs="http://www.w3.org/2001/XMLSchema" xmlns:p="http://schemas.microsoft.com/office/2006/metadata/properties" xmlns:ns2="C0B99F9D-7E2E-4E79-A27B-9B875A80D6A0" xmlns:ns3="a15e0e0f-4f4a-4916-abd0-83d6a9ed7276" xmlns:ns4="b77e0d25-74e5-4a6b-98f7-93b26b67d10f" targetNamespace="http://schemas.microsoft.com/office/2006/metadata/properties" ma:root="true" ma:fieldsID="4ae0964f1ba5615d6511596443443bc2" ns2:_="" ns3:_="" ns4:_="">
    <xsd:import namespace="C0B99F9D-7E2E-4E79-A27B-9B875A80D6A0"/>
    <xsd:import namespace="a15e0e0f-4f4a-4916-abd0-83d6a9ed7276"/>
    <xsd:import namespace="b77e0d25-74e5-4a6b-98f7-93b26b67d10f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Region" minOccurs="0"/>
                <xsd:element ref="ns2:Country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99F9D-7E2E-4E79-A27B-9B875A80D6A0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/>
      </xsd:simpleType>
    </xsd:element>
    <xsd:element name="Region" ma:index="3" nillable="true" ma:displayName="Region" ma:internalName="Region">
      <xsd:simpleType>
        <xsd:restriction base="dms:Text"/>
      </xsd:simpleType>
    </xsd:element>
    <xsd:element name="Country" ma:index="4" nillable="true" ma:displayName="Country" ma:internalName="Countr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0e0f-4f4a-4916-abd0-83d6a9ed72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0d25-74e5-4a6b-98f7-93b26b67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CDB5-8836-423C-B061-06CBDF40EFB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15e0e0f-4f4a-4916-abd0-83d6a9ed7276"/>
    <ds:schemaRef ds:uri="b77e0d25-74e5-4a6b-98f7-93b26b67d10f"/>
    <ds:schemaRef ds:uri="http://purl.org/dc/elements/1.1/"/>
    <ds:schemaRef ds:uri="http://schemas.microsoft.com/office/2006/metadata/properties"/>
    <ds:schemaRef ds:uri="C0B99F9D-7E2E-4E79-A27B-9B875A80D6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ED5A73-65E8-4E4A-BD4A-537C032B9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1A1E2-0AF0-408D-967B-5C5F26D03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99F9D-7E2E-4E79-A27B-9B875A80D6A0"/>
    <ds:schemaRef ds:uri="a15e0e0f-4f4a-4916-abd0-83d6a9ed7276"/>
    <ds:schemaRef ds:uri="b77e0d25-74e5-4a6b-98f7-93b26b67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3B6F1-210A-4559-9A4E-3F7FAB2364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022FCD-E6F5-4E87-A77B-5B398C72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CIV -AWP_MERP post PRG</vt:lpstr>
      <vt:lpstr/>
    </vt:vector>
  </TitlesOfParts>
  <Company>Microsoft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 -AWP_MERP post PRG</dc:title>
  <dc:creator>Antara Ganguli</dc:creator>
  <cp:lastModifiedBy>Marie Cecile Badou</cp:lastModifiedBy>
  <cp:revision>2</cp:revision>
  <cp:lastPrinted>2015-11-23T11:49:00Z</cp:lastPrinted>
  <dcterms:created xsi:type="dcterms:W3CDTF">2015-12-06T10:51:00Z</dcterms:created>
  <dcterms:modified xsi:type="dcterms:W3CDTF">2015-12-06T10:51:00Z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0x010100DC05FF0723E88F49BD2EEABA421E40F7</vt:lpwstr>
  </property>
  <property fmtid="{D5CDD505-2E9C-101B-9397-08002B2CF9AE}" pid="3" name="_dlc_DocIdItemGuid">
    <vt:lpwstr>4088c2a6-a541-4bad-8d19-170327b4deeb</vt:lpwstr>
  </property>
  <property fmtid="{D5CDD505-2E9C-101B-9397-08002B2CF9AE}" pid="4" name="Order">
    <vt:r8>50600</vt:r8>
  </property>
</Properties>
</file>