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93" w:rsidRPr="00552C7B" w:rsidRDefault="00605893" w:rsidP="00605893">
      <w:pPr>
        <w:spacing w:after="240"/>
        <w:jc w:val="center"/>
        <w:rPr>
          <w:rFonts w:ascii="Calibri" w:hAnsi="Calibri" w:cs="Arial"/>
          <w:b/>
          <w:color w:val="0070C0"/>
          <w:sz w:val="18"/>
          <w:szCs w:val="18"/>
        </w:rPr>
      </w:pPr>
      <w:r w:rsidRPr="00552C7B">
        <w:rPr>
          <w:rFonts w:ascii="Calibri" w:hAnsi="Calibri" w:cs="Arial"/>
          <w:b/>
          <w:color w:val="0070C0"/>
          <w:sz w:val="18"/>
          <w:szCs w:val="18"/>
        </w:rPr>
        <w:t xml:space="preserve">MONITORING, </w:t>
      </w:r>
      <w:r w:rsidR="00B257E8">
        <w:rPr>
          <w:rFonts w:ascii="Calibri" w:hAnsi="Calibri" w:cs="Arial"/>
          <w:b/>
          <w:color w:val="0070C0"/>
          <w:sz w:val="18"/>
          <w:szCs w:val="18"/>
        </w:rPr>
        <w:t>EVALUATION AND RESEARCH PLAN 2015</w:t>
      </w:r>
      <w:r w:rsidRPr="00552C7B">
        <w:rPr>
          <w:rFonts w:ascii="Calibri" w:hAnsi="Calibri" w:cs="Arial"/>
          <w:b/>
          <w:color w:val="0070C0"/>
          <w:sz w:val="18"/>
          <w:szCs w:val="18"/>
        </w:rPr>
        <w:t>- – MCO Morocco</w:t>
      </w:r>
      <w:r w:rsidR="00275607">
        <w:rPr>
          <w:rFonts w:ascii="Calibri" w:hAnsi="Calibri" w:cs="Arial"/>
          <w:b/>
          <w:color w:val="0070C0"/>
          <w:sz w:val="18"/>
          <w:szCs w:val="18"/>
        </w:rPr>
        <w:t>,</w:t>
      </w:r>
      <w:r w:rsidRPr="00552C7B">
        <w:rPr>
          <w:rFonts w:ascii="Calibri" w:hAnsi="Calibri" w:cs="Arial"/>
          <w:b/>
          <w:color w:val="0070C0"/>
          <w:sz w:val="18"/>
          <w:szCs w:val="18"/>
        </w:rPr>
        <w:t xml:space="preserve"> Algeria</w:t>
      </w:r>
      <w:r w:rsidR="00275607">
        <w:rPr>
          <w:rFonts w:ascii="Calibri" w:hAnsi="Calibri" w:cs="Arial"/>
          <w:b/>
          <w:color w:val="0070C0"/>
          <w:sz w:val="18"/>
          <w:szCs w:val="18"/>
        </w:rPr>
        <w:t xml:space="preserve"> &amp; Tunisia</w:t>
      </w:r>
    </w:p>
    <w:p w:rsidR="00605893" w:rsidRPr="00552C7B" w:rsidRDefault="00605893" w:rsidP="00605893">
      <w:pPr>
        <w:rPr>
          <w:rFonts w:ascii="Calibri" w:hAnsi="Calibri" w:cs="Arial"/>
          <w:b/>
          <w:color w:val="FF0000"/>
          <w:sz w:val="22"/>
          <w:szCs w:val="18"/>
        </w:rPr>
      </w:pPr>
      <w:r w:rsidRPr="00552C7B">
        <w:rPr>
          <w:rFonts w:ascii="Calibri" w:hAnsi="Calibri" w:cs="Arial"/>
          <w:b/>
          <w:color w:val="FF0000"/>
          <w:sz w:val="22"/>
          <w:szCs w:val="18"/>
        </w:rPr>
        <w:t>Monitoring and Research Plan 2015</w:t>
      </w:r>
    </w:p>
    <w:p w:rsidR="00605893" w:rsidRPr="00832CD6" w:rsidRDefault="00605893" w:rsidP="00605893">
      <w:pPr>
        <w:tabs>
          <w:tab w:val="left" w:pos="0"/>
        </w:tabs>
        <w:jc w:val="both"/>
        <w:rPr>
          <w:rFonts w:ascii="Calibri" w:hAnsi="Calibri"/>
          <w:sz w:val="18"/>
          <w:szCs w:val="18"/>
        </w:rPr>
      </w:pPr>
    </w:p>
    <w:tbl>
      <w:tblPr>
        <w:tblW w:w="14333" w:type="dxa"/>
        <w:jc w:val="center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Look w:val="00A0" w:firstRow="1" w:lastRow="0" w:firstColumn="1" w:lastColumn="0" w:noHBand="0" w:noVBand="0"/>
      </w:tblPr>
      <w:tblGrid>
        <w:gridCol w:w="4863"/>
        <w:gridCol w:w="3654"/>
        <w:gridCol w:w="3150"/>
        <w:gridCol w:w="990"/>
        <w:gridCol w:w="1676"/>
      </w:tblGrid>
      <w:tr w:rsidR="00605893" w:rsidRPr="00832CD6" w:rsidTr="00605893">
        <w:trPr>
          <w:tblHeader/>
          <w:jc w:val="center"/>
        </w:trPr>
        <w:tc>
          <w:tcPr>
            <w:tcW w:w="4863" w:type="dxa"/>
            <w:vMerge w:val="restart"/>
            <w:shd w:val="clear" w:color="auto" w:fill="8DB3E2"/>
          </w:tcPr>
          <w:p w:rsidR="00605893" w:rsidRPr="00832CD6" w:rsidRDefault="00605893" w:rsidP="00611334">
            <w:pPr>
              <w:pStyle w:val="Default"/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bCs/>
                <w:sz w:val="18"/>
                <w:szCs w:val="18"/>
              </w:rPr>
              <w:t xml:space="preserve">Activity </w:t>
            </w:r>
          </w:p>
        </w:tc>
        <w:tc>
          <w:tcPr>
            <w:tcW w:w="3654" w:type="dxa"/>
            <w:vMerge w:val="restart"/>
            <w:shd w:val="clear" w:color="auto" w:fill="8DB3E2"/>
          </w:tcPr>
          <w:p w:rsidR="00605893" w:rsidRPr="00832CD6" w:rsidRDefault="00605893" w:rsidP="00611334">
            <w:pPr>
              <w:pStyle w:val="Default"/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bCs/>
                <w:sz w:val="18"/>
                <w:szCs w:val="18"/>
              </w:rPr>
              <w:t xml:space="preserve">Partners and stakeholders </w:t>
            </w:r>
          </w:p>
        </w:tc>
        <w:tc>
          <w:tcPr>
            <w:tcW w:w="3150" w:type="dxa"/>
            <w:vMerge w:val="restart"/>
            <w:shd w:val="clear" w:color="auto" w:fill="8DB3E2"/>
          </w:tcPr>
          <w:p w:rsidR="00605893" w:rsidRPr="00832CD6" w:rsidRDefault="00605893" w:rsidP="00611334">
            <w:pPr>
              <w:pStyle w:val="Default"/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bCs/>
                <w:sz w:val="18"/>
                <w:szCs w:val="18"/>
              </w:rPr>
              <w:t>Planned Dates (Month and year of start and end)</w:t>
            </w:r>
          </w:p>
        </w:tc>
        <w:tc>
          <w:tcPr>
            <w:tcW w:w="2666" w:type="dxa"/>
            <w:gridSpan w:val="2"/>
            <w:shd w:val="clear" w:color="auto" w:fill="8DB3E2"/>
          </w:tcPr>
          <w:p w:rsidR="00605893" w:rsidRPr="00832CD6" w:rsidRDefault="00605893" w:rsidP="00611334">
            <w:pPr>
              <w:pStyle w:val="Default"/>
              <w:tabs>
                <w:tab w:val="left" w:pos="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bCs/>
                <w:sz w:val="18"/>
                <w:szCs w:val="18"/>
              </w:rPr>
              <w:t>Budget</w:t>
            </w: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  <w:vMerge/>
            <w:shd w:val="clear" w:color="auto" w:fill="8DB3E2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54" w:type="dxa"/>
            <w:vMerge/>
            <w:shd w:val="clear" w:color="auto" w:fill="8DB3E2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vMerge/>
            <w:shd w:val="clear" w:color="auto" w:fill="8DB3E2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8DB3E2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Source</w:t>
            </w:r>
          </w:p>
        </w:tc>
        <w:tc>
          <w:tcPr>
            <w:tcW w:w="1676" w:type="dxa"/>
            <w:shd w:val="clear" w:color="auto" w:fill="8DB3E2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Amount</w:t>
            </w:r>
          </w:p>
        </w:tc>
      </w:tr>
      <w:tr w:rsidR="00605893" w:rsidRPr="00832CD6" w:rsidTr="00605893">
        <w:trPr>
          <w:jc w:val="center"/>
        </w:trPr>
        <w:tc>
          <w:tcPr>
            <w:tcW w:w="14333" w:type="dxa"/>
            <w:gridSpan w:val="5"/>
            <w:shd w:val="clear" w:color="auto" w:fill="DBE5F1"/>
          </w:tcPr>
          <w:p w:rsidR="00605893" w:rsidRPr="00832CD6" w:rsidRDefault="00605893" w:rsidP="00611334">
            <w:pPr>
              <w:pStyle w:val="Sansinterligne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sz w:val="18"/>
                <w:szCs w:val="18"/>
              </w:rPr>
              <w:t>MONITORING</w:t>
            </w: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b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832CD6">
              <w:rPr>
                <w:rFonts w:ascii="Calibri" w:hAnsi="Calibri"/>
                <w:color w:val="9BBB59"/>
                <w:sz w:val="18"/>
                <w:szCs w:val="18"/>
              </w:rPr>
              <w:t> </w:t>
            </w:r>
            <w:r w:rsidRPr="00832CD6">
              <w:rPr>
                <w:rFonts w:ascii="Calibri" w:hAnsi="Calibri"/>
                <w:b/>
                <w:sz w:val="18"/>
                <w:szCs w:val="18"/>
              </w:rPr>
              <w:t xml:space="preserve">: </w:t>
            </w:r>
            <w:r w:rsidRPr="00832CD6">
              <w:rPr>
                <w:rFonts w:ascii="Calibri" w:hAnsi="Calibri"/>
                <w:sz w:val="18"/>
                <w:szCs w:val="18"/>
              </w:rPr>
              <w:t>Quarterly reports</w:t>
            </w: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b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: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all projects</w:t>
            </w:r>
            <w:r w:rsidR="00275607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 in Morocco, Algeria and Tunisia </w:t>
            </w:r>
          </w:p>
        </w:tc>
        <w:tc>
          <w:tcPr>
            <w:tcW w:w="3654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All partners</w:t>
            </w:r>
          </w:p>
        </w:tc>
        <w:tc>
          <w:tcPr>
            <w:tcW w:w="315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Quarterly basis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NA</w:t>
            </w: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832CD6">
              <w:rPr>
                <w:rFonts w:ascii="Calibri" w:hAnsi="Calibri"/>
                <w:b/>
                <w:sz w:val="18"/>
                <w:szCs w:val="18"/>
              </w:rPr>
              <w:t xml:space="preserve"> : </w:t>
            </w:r>
            <w:r w:rsidRPr="00832CD6">
              <w:rPr>
                <w:rFonts w:ascii="Calibri" w:hAnsi="Calibri"/>
                <w:sz w:val="18"/>
                <w:szCs w:val="18"/>
              </w:rPr>
              <w:t>Annual report</w:t>
            </w: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b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</w:t>
            </w:r>
            <w:r w:rsidRPr="00832CD6">
              <w:rPr>
                <w:rFonts w:ascii="Calibri" w:hAnsi="Calibri"/>
                <w:color w:val="9BBB59"/>
                <w:sz w:val="18"/>
                <w:szCs w:val="18"/>
              </w:rPr>
              <w:t> </w:t>
            </w:r>
            <w:r w:rsidRPr="00832CD6">
              <w:rPr>
                <w:rFonts w:ascii="Calibri" w:hAnsi="Calibri"/>
                <w:b/>
                <w:sz w:val="18"/>
                <w:szCs w:val="18"/>
              </w:rPr>
              <w:t xml:space="preserve">: 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all  projects</w:t>
            </w:r>
            <w:r w:rsidR="00275607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 in Morocco, Algeria and Tunisia</w:t>
            </w:r>
          </w:p>
        </w:tc>
        <w:tc>
          <w:tcPr>
            <w:tcW w:w="3654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 xml:space="preserve">All partners </w:t>
            </w:r>
          </w:p>
        </w:tc>
        <w:tc>
          <w:tcPr>
            <w:tcW w:w="315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Annual basis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NA</w:t>
            </w: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</w:tcPr>
          <w:p w:rsidR="00275607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 xml:space="preserve">Activity: </w:t>
            </w:r>
            <w:r w:rsidRPr="00812AF9">
              <w:rPr>
                <w:rFonts w:ascii="Calibri" w:hAnsi="Calibri"/>
                <w:sz w:val="18"/>
                <w:szCs w:val="18"/>
              </w:rPr>
              <w:t xml:space="preserve">UNDAF </w:t>
            </w:r>
            <w:r w:rsidR="00275607">
              <w:rPr>
                <w:rFonts w:ascii="Calibri" w:hAnsi="Calibri"/>
                <w:sz w:val="18"/>
                <w:szCs w:val="18"/>
              </w:rPr>
              <w:t>Output</w:t>
            </w:r>
            <w:r w:rsidR="004D5FC4">
              <w:rPr>
                <w:rFonts w:ascii="Calibri" w:hAnsi="Calibri"/>
                <w:sz w:val="18"/>
                <w:szCs w:val="18"/>
              </w:rPr>
              <w:t>s</w:t>
            </w:r>
            <w:r w:rsidR="00275607">
              <w:rPr>
                <w:rFonts w:ascii="Calibri" w:hAnsi="Calibri"/>
                <w:sz w:val="18"/>
                <w:szCs w:val="18"/>
              </w:rPr>
              <w:t xml:space="preserve"> and thematic groups</w:t>
            </w:r>
          </w:p>
          <w:p w:rsidR="00275607" w:rsidRDefault="00275607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275607">
              <w:rPr>
                <w:rFonts w:ascii="Calibri" w:hAnsi="Calibri"/>
                <w:i/>
                <w:sz w:val="18"/>
                <w:szCs w:val="18"/>
              </w:rPr>
              <w:t>In Morocco</w:t>
            </w:r>
            <w:r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75607" w:rsidRDefault="00275607" w:rsidP="00275607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Output Groups: 3, 4 &amp; 5 </w:t>
            </w:r>
          </w:p>
          <w:p w:rsidR="00605893" w:rsidRDefault="00275607" w:rsidP="00275607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Thematic Groups: Lead of gender thematic group, M&amp;E, Communication, HIV, Youth and Migration  </w:t>
            </w:r>
          </w:p>
          <w:p w:rsidR="00275607" w:rsidRDefault="00275607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 w:rsidRPr="00275607">
              <w:rPr>
                <w:rFonts w:ascii="Calibri" w:hAnsi="Calibri"/>
                <w:i/>
                <w:sz w:val="18"/>
                <w:szCs w:val="18"/>
              </w:rPr>
              <w:t>In Algeria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: </w:t>
            </w:r>
            <w:r w:rsidR="00DA7253">
              <w:rPr>
                <w:rFonts w:ascii="Calibri" w:hAnsi="Calibri"/>
                <w:i/>
                <w:sz w:val="18"/>
                <w:szCs w:val="18"/>
              </w:rPr>
              <w:t>2 Outcome groups</w:t>
            </w:r>
          </w:p>
          <w:p w:rsidR="00275607" w:rsidRPr="00275607" w:rsidRDefault="00275607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In Tunisia: </w:t>
            </w:r>
            <w:r w:rsidR="00DA7253">
              <w:rPr>
                <w:rFonts w:ascii="Calibri" w:hAnsi="Calibri"/>
                <w:i/>
                <w:sz w:val="18"/>
                <w:szCs w:val="18"/>
              </w:rPr>
              <w:t>3 thematic Groups</w:t>
            </w:r>
          </w:p>
          <w:p w:rsidR="00275607" w:rsidRPr="00275607" w:rsidRDefault="00275607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54" w:type="dxa"/>
          </w:tcPr>
          <w:p w:rsidR="00605893" w:rsidRPr="00832CD6" w:rsidRDefault="00605893" w:rsidP="00605893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UNS, national partn</w:t>
            </w:r>
            <w:bookmarkStart w:id="0" w:name="_GoBack"/>
            <w:bookmarkEnd w:id="0"/>
            <w:r>
              <w:rPr>
                <w:rFonts w:ascii="Calibri" w:hAnsi="Calibri"/>
                <w:sz w:val="18"/>
                <w:szCs w:val="18"/>
              </w:rPr>
              <w:t xml:space="preserve">ers  </w:t>
            </w:r>
          </w:p>
        </w:tc>
        <w:tc>
          <w:tcPr>
            <w:tcW w:w="3150" w:type="dxa"/>
          </w:tcPr>
          <w:p w:rsidR="00605893" w:rsidRPr="00832CD6" w:rsidRDefault="00E21CD2" w:rsidP="00E21CD2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At least m</w:t>
            </w:r>
            <w:r w:rsidR="000E18BF">
              <w:rPr>
                <w:rFonts w:ascii="Calibri" w:hAnsi="Calibri"/>
                <w:sz w:val="18"/>
                <w:szCs w:val="18"/>
              </w:rPr>
              <w:t>onthly</w:t>
            </w:r>
            <w:r>
              <w:rPr>
                <w:rFonts w:ascii="Calibri" w:hAnsi="Calibri"/>
                <w:sz w:val="18"/>
                <w:szCs w:val="18"/>
              </w:rPr>
              <w:t xml:space="preserve"> for each group 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</w:t>
            </w:r>
          </w:p>
        </w:tc>
      </w:tr>
      <w:tr w:rsidR="00605893" w:rsidRPr="004D5FC4" w:rsidTr="00605893">
        <w:trPr>
          <w:jc w:val="center"/>
        </w:trPr>
        <w:tc>
          <w:tcPr>
            <w:tcW w:w="4863" w:type="dxa"/>
            <w:shd w:val="clear" w:color="auto" w:fill="92D050"/>
          </w:tcPr>
          <w:p w:rsidR="00605893" w:rsidRPr="004D5FC4" w:rsidRDefault="00605893" w:rsidP="00605893">
            <w:pPr>
              <w:pStyle w:val="Sansinterligne"/>
              <w:tabs>
                <w:tab w:val="left" w:pos="3827"/>
              </w:tabs>
              <w:rPr>
                <w:rFonts w:ascii="Calibri" w:hAnsi="Calibri"/>
                <w:color w:val="9BBB59"/>
                <w:sz w:val="8"/>
                <w:szCs w:val="18"/>
                <w:u w:val="single"/>
              </w:rPr>
            </w:pPr>
          </w:p>
        </w:tc>
        <w:tc>
          <w:tcPr>
            <w:tcW w:w="3654" w:type="dxa"/>
            <w:shd w:val="clear" w:color="auto" w:fill="92D050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color w:val="9BBB59"/>
                <w:sz w:val="8"/>
                <w:szCs w:val="18"/>
                <w:u w:val="single"/>
              </w:rPr>
            </w:pPr>
          </w:p>
        </w:tc>
        <w:tc>
          <w:tcPr>
            <w:tcW w:w="3150" w:type="dxa"/>
            <w:shd w:val="clear" w:color="auto" w:fill="92D050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color w:val="9BBB59"/>
                <w:sz w:val="8"/>
                <w:szCs w:val="18"/>
                <w:u w:val="single"/>
              </w:rPr>
            </w:pPr>
          </w:p>
        </w:tc>
        <w:tc>
          <w:tcPr>
            <w:tcW w:w="990" w:type="dxa"/>
            <w:shd w:val="clear" w:color="auto" w:fill="92D050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color w:val="9BBB59"/>
                <w:sz w:val="8"/>
                <w:szCs w:val="18"/>
                <w:u w:val="single"/>
              </w:rPr>
            </w:pPr>
          </w:p>
        </w:tc>
        <w:tc>
          <w:tcPr>
            <w:tcW w:w="1676" w:type="dxa"/>
            <w:shd w:val="clear" w:color="auto" w:fill="92D050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color w:val="9BBB59"/>
                <w:sz w:val="8"/>
                <w:szCs w:val="18"/>
                <w:u w:val="single"/>
              </w:rPr>
            </w:pP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: Steering Committee </w:t>
            </w: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Joint programme to support the National Observatory of Human Development in Morocco</w:t>
            </w:r>
          </w:p>
        </w:tc>
        <w:tc>
          <w:tcPr>
            <w:tcW w:w="3654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 xml:space="preserve">ONDH, MoFA, UN WOMEN, UNPD, UNFPA, UNICEF, local authorities, universities, </w:t>
            </w:r>
          </w:p>
        </w:tc>
        <w:tc>
          <w:tcPr>
            <w:tcW w:w="315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 xml:space="preserve">December 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NA</w:t>
            </w: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 Project </w:t>
            </w:r>
            <w:r w:rsidR="00B257E8">
              <w:rPr>
                <w:rFonts w:ascii="Calibri" w:hAnsi="Calibri"/>
                <w:sz w:val="18"/>
                <w:szCs w:val="18"/>
              </w:rPr>
              <w:t xml:space="preserve">monitoring 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Committee </w:t>
            </w: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Joint programme to support the National Observatory of Human Development in Morocco</w:t>
            </w:r>
          </w:p>
        </w:tc>
        <w:tc>
          <w:tcPr>
            <w:tcW w:w="3654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ONDH, UN WOMEN, UNPD, UNFPA, UNICEF</w:t>
            </w:r>
          </w:p>
        </w:tc>
        <w:tc>
          <w:tcPr>
            <w:tcW w:w="315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March, June, September, December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NA</w:t>
            </w: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  <w:shd w:val="clear" w:color="auto" w:fill="DDD9C3"/>
          </w:tcPr>
          <w:p w:rsidR="00605893" w:rsidRPr="004D5FC4" w:rsidRDefault="00605893" w:rsidP="00605893">
            <w:pPr>
              <w:pStyle w:val="Sansinterligne"/>
              <w:tabs>
                <w:tab w:val="left" w:pos="3827"/>
              </w:tabs>
              <w:rPr>
                <w:rFonts w:ascii="Calibri" w:hAnsi="Calibri"/>
                <w:color w:val="9BBB59"/>
                <w:sz w:val="8"/>
                <w:szCs w:val="18"/>
                <w:u w:val="single"/>
              </w:rPr>
            </w:pPr>
            <w:r w:rsidRPr="004D5FC4">
              <w:rPr>
                <w:rFonts w:ascii="Calibri" w:hAnsi="Calibri"/>
                <w:color w:val="9BBB59"/>
                <w:sz w:val="8"/>
                <w:szCs w:val="18"/>
                <w:u w:val="single"/>
              </w:rPr>
              <w:tab/>
            </w:r>
          </w:p>
        </w:tc>
        <w:tc>
          <w:tcPr>
            <w:tcW w:w="3654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150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990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1676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 Steering Committee </w:t>
            </w: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Joint programme- MDGs monitoring in Morocco</w:t>
            </w:r>
          </w:p>
        </w:tc>
        <w:tc>
          <w:tcPr>
            <w:tcW w:w="3654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 xml:space="preserve">HCP, MoFA, UN WOMEN, UNPD, UNFPA, UNICEF, UNAIDS, ECA, WHO, local authorities, universities, </w:t>
            </w:r>
          </w:p>
        </w:tc>
        <w:tc>
          <w:tcPr>
            <w:tcW w:w="315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 xml:space="preserve">December 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NA</w:t>
            </w: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: Monitoring Committee </w:t>
            </w: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Joint programme- MDGs monitoring in Morocco</w:t>
            </w:r>
          </w:p>
        </w:tc>
        <w:tc>
          <w:tcPr>
            <w:tcW w:w="3654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HCP,  UN WOMEN, UNPD, UNFPA, UNICEF, UNAIDS, ECA, WHO,</w:t>
            </w:r>
          </w:p>
        </w:tc>
        <w:tc>
          <w:tcPr>
            <w:tcW w:w="315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March, June, September, December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NA</w:t>
            </w: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 : Monitoring Committee </w:t>
            </w: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Joint programme- MDGs monitoring in Morocco</w:t>
            </w:r>
          </w:p>
        </w:tc>
        <w:tc>
          <w:tcPr>
            <w:tcW w:w="3654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MEF (Department of Budget, Department of Studies &amp; Financial Forecasts, Department of General Affairs), UNW</w:t>
            </w:r>
          </w:p>
        </w:tc>
        <w:tc>
          <w:tcPr>
            <w:tcW w:w="315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March, June, September, December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Non core</w:t>
            </w: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$1000</w:t>
            </w: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color w:val="9BBB59"/>
                <w:sz w:val="8"/>
                <w:szCs w:val="18"/>
                <w:u w:val="single"/>
              </w:rPr>
            </w:pPr>
          </w:p>
        </w:tc>
        <w:tc>
          <w:tcPr>
            <w:tcW w:w="3654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  <w:lang w:val="fr-FR"/>
              </w:rPr>
            </w:pPr>
          </w:p>
        </w:tc>
        <w:tc>
          <w:tcPr>
            <w:tcW w:w="3150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  <w:lang w:val="fr-FR"/>
              </w:rPr>
            </w:pPr>
          </w:p>
        </w:tc>
        <w:tc>
          <w:tcPr>
            <w:tcW w:w="990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  <w:lang w:val="fr-FR"/>
              </w:rPr>
            </w:pPr>
          </w:p>
        </w:tc>
        <w:tc>
          <w:tcPr>
            <w:tcW w:w="1676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  <w:lang w:val="fr-FR"/>
              </w:rPr>
            </w:pPr>
          </w:p>
        </w:tc>
      </w:tr>
      <w:tr w:rsidR="00605893" w:rsidRPr="00832CD6" w:rsidTr="00605893">
        <w:trPr>
          <w:trHeight w:val="768"/>
          <w:jc w:val="center"/>
        </w:trPr>
        <w:tc>
          <w:tcPr>
            <w:tcW w:w="4863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 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: Steering Committee   </w:t>
            </w: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: 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GRB Excellence Center</w:t>
            </w:r>
            <w:r w:rsidR="0042036E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 in Morocco</w:t>
            </w:r>
          </w:p>
        </w:tc>
        <w:tc>
          <w:tcPr>
            <w:tcW w:w="3654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Ministry of Economy and Finance, UNW</w:t>
            </w:r>
          </w:p>
        </w:tc>
        <w:tc>
          <w:tcPr>
            <w:tcW w:w="3150" w:type="dxa"/>
          </w:tcPr>
          <w:p w:rsidR="00605893" w:rsidRPr="00832CD6" w:rsidRDefault="00ED3132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 xml:space="preserve">June and </w:t>
            </w:r>
            <w:r w:rsidR="00605893" w:rsidRPr="00832CD6">
              <w:rPr>
                <w:rFonts w:ascii="Calibri" w:hAnsi="Calibri"/>
                <w:sz w:val="18"/>
                <w:szCs w:val="18"/>
                <w:lang w:val="fr-FR"/>
              </w:rPr>
              <w:t>December</w:t>
            </w:r>
          </w:p>
        </w:tc>
        <w:tc>
          <w:tcPr>
            <w:tcW w:w="990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Non core</w:t>
            </w:r>
          </w:p>
        </w:tc>
        <w:tc>
          <w:tcPr>
            <w:tcW w:w="1676" w:type="dxa"/>
          </w:tcPr>
          <w:p w:rsidR="00605893" w:rsidRPr="00832CD6" w:rsidRDefault="00605893" w:rsidP="00611334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$2</w:t>
            </w:r>
            <w:r w:rsidR="00836F2D">
              <w:rPr>
                <w:rFonts w:ascii="Calibri" w:hAnsi="Calibri"/>
                <w:sz w:val="18"/>
                <w:szCs w:val="18"/>
                <w:lang w:val="fr-FR"/>
              </w:rPr>
              <w:t>,</w:t>
            </w:r>
            <w:r w:rsidRPr="00832CD6">
              <w:rPr>
                <w:rFonts w:ascii="Calibri" w:hAnsi="Calibri"/>
                <w:sz w:val="18"/>
                <w:szCs w:val="18"/>
                <w:lang w:val="fr-FR"/>
              </w:rPr>
              <w:t>400</w:t>
            </w:r>
          </w:p>
        </w:tc>
      </w:tr>
      <w:tr w:rsidR="00605893" w:rsidRPr="00832CD6" w:rsidTr="00605893">
        <w:trPr>
          <w:jc w:val="center"/>
        </w:trPr>
        <w:tc>
          <w:tcPr>
            <w:tcW w:w="4863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654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  <w:lang w:val="fr-FR"/>
              </w:rPr>
            </w:pPr>
          </w:p>
        </w:tc>
        <w:tc>
          <w:tcPr>
            <w:tcW w:w="3150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  <w:lang w:val="fr-FR"/>
              </w:rPr>
            </w:pPr>
          </w:p>
        </w:tc>
        <w:tc>
          <w:tcPr>
            <w:tcW w:w="990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  <w:lang w:val="fr-FR"/>
              </w:rPr>
            </w:pPr>
          </w:p>
        </w:tc>
        <w:tc>
          <w:tcPr>
            <w:tcW w:w="1676" w:type="dxa"/>
            <w:shd w:val="clear" w:color="auto" w:fill="DDD9C3"/>
          </w:tcPr>
          <w:p w:rsidR="00605893" w:rsidRPr="004D5FC4" w:rsidRDefault="00605893" w:rsidP="00611334">
            <w:pPr>
              <w:pStyle w:val="Sansinterligne"/>
              <w:rPr>
                <w:rFonts w:ascii="Calibri" w:hAnsi="Calibri"/>
                <w:sz w:val="8"/>
                <w:szCs w:val="18"/>
                <w:lang w:val="fr-FR"/>
              </w:rPr>
            </w:pPr>
          </w:p>
        </w:tc>
      </w:tr>
      <w:tr w:rsidR="00C74B7E" w:rsidRPr="00832CD6" w:rsidTr="00605893">
        <w:trPr>
          <w:jc w:val="center"/>
        </w:trPr>
        <w:tc>
          <w:tcPr>
            <w:tcW w:w="4863" w:type="dxa"/>
          </w:tcPr>
          <w:p w:rsidR="00C74B7E" w:rsidRPr="00C74B7E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C74B7E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C74B7E">
              <w:rPr>
                <w:rFonts w:ascii="Calibri" w:hAnsi="Calibri"/>
                <w:sz w:val="18"/>
                <w:szCs w:val="18"/>
              </w:rPr>
              <w:t xml:space="preserve"> Steering Committee</w:t>
            </w:r>
          </w:p>
          <w:p w:rsidR="00C74B7E" w:rsidRPr="00C74B7E" w:rsidRDefault="00C74B7E" w:rsidP="00E22F1F">
            <w:pPr>
              <w:jc w:val="both"/>
              <w:outlineLvl w:val="0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  <w:p w:rsidR="00C74B7E" w:rsidRPr="00C74B7E" w:rsidRDefault="00C74B7E" w:rsidP="00E22F1F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C74B7E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C74B7E">
              <w:rPr>
                <w:rFonts w:ascii="Calibri" w:hAnsi="Calibri"/>
                <w:sz w:val="18"/>
                <w:szCs w:val="18"/>
              </w:rPr>
              <w:t>:</w:t>
            </w:r>
            <w:r w:rsidRPr="00C74B7E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Women's elections Watch in Morocco, beyond the numbers </w:t>
            </w:r>
          </w:p>
        </w:tc>
        <w:tc>
          <w:tcPr>
            <w:tcW w:w="3654" w:type="dxa"/>
          </w:tcPr>
          <w:p w:rsidR="00C74B7E" w:rsidRPr="00C74B7E" w:rsidRDefault="00C74B7E" w:rsidP="00E22F1F">
            <w:pPr>
              <w:pStyle w:val="Sansinterligne"/>
              <w:jc w:val="both"/>
              <w:rPr>
                <w:rFonts w:ascii="Calibri" w:hAnsi="Calibri"/>
                <w:sz w:val="18"/>
                <w:szCs w:val="18"/>
              </w:rPr>
            </w:pPr>
            <w:r w:rsidRPr="00C74B7E">
              <w:rPr>
                <w:rFonts w:ascii="Calibri" w:hAnsi="Calibri"/>
                <w:sz w:val="18"/>
                <w:szCs w:val="18"/>
              </w:rPr>
              <w:t>ADFM, AMVEF, YTTO, Tanmia.ma, Ennakhil, Government of Netherlands, UNW</w:t>
            </w:r>
          </w:p>
        </w:tc>
        <w:tc>
          <w:tcPr>
            <w:tcW w:w="3150" w:type="dxa"/>
          </w:tcPr>
          <w:p w:rsidR="00C74B7E" w:rsidRPr="00C74B7E" w:rsidRDefault="00C74B7E" w:rsidP="00ED3132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C74B7E">
              <w:rPr>
                <w:rFonts w:ascii="Calibri" w:hAnsi="Calibri"/>
                <w:sz w:val="18"/>
                <w:szCs w:val="18"/>
              </w:rPr>
              <w:t>October</w:t>
            </w:r>
            <w:r w:rsidR="00ED3132">
              <w:rPr>
                <w:rFonts w:ascii="Calibri" w:hAnsi="Calibri"/>
                <w:sz w:val="18"/>
                <w:szCs w:val="18"/>
              </w:rPr>
              <w:t xml:space="preserve"> or </w:t>
            </w:r>
            <w:r w:rsidRPr="00C74B7E">
              <w:rPr>
                <w:rFonts w:ascii="Calibri" w:hAnsi="Calibri"/>
                <w:sz w:val="18"/>
                <w:szCs w:val="18"/>
              </w:rPr>
              <w:t xml:space="preserve">November </w:t>
            </w:r>
          </w:p>
        </w:tc>
        <w:tc>
          <w:tcPr>
            <w:tcW w:w="990" w:type="dxa"/>
          </w:tcPr>
          <w:p w:rsidR="00C74B7E" w:rsidRPr="00C74B7E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C74B7E">
              <w:rPr>
                <w:rFonts w:ascii="Calibri" w:hAnsi="Calibri"/>
                <w:sz w:val="18"/>
                <w:szCs w:val="18"/>
              </w:rPr>
              <w:t>Non Core</w:t>
            </w:r>
          </w:p>
        </w:tc>
        <w:tc>
          <w:tcPr>
            <w:tcW w:w="1676" w:type="dxa"/>
          </w:tcPr>
          <w:p w:rsidR="00C74B7E" w:rsidRPr="00C74B7E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C74B7E">
              <w:rPr>
                <w:rFonts w:ascii="Calibri" w:hAnsi="Calibri"/>
                <w:sz w:val="18"/>
                <w:szCs w:val="18"/>
              </w:rPr>
              <w:t>$1 500</w:t>
            </w:r>
          </w:p>
        </w:tc>
      </w:tr>
      <w:tr w:rsidR="00C74B7E" w:rsidRPr="00832CD6" w:rsidTr="00605893">
        <w:trPr>
          <w:jc w:val="center"/>
        </w:trPr>
        <w:tc>
          <w:tcPr>
            <w:tcW w:w="4863" w:type="dxa"/>
            <w:shd w:val="clear" w:color="auto" w:fill="DDD9C3"/>
          </w:tcPr>
          <w:p w:rsidR="00C74B7E" w:rsidRPr="004D5FC4" w:rsidRDefault="00C74B7E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654" w:type="dxa"/>
            <w:shd w:val="clear" w:color="auto" w:fill="DDD9C3"/>
          </w:tcPr>
          <w:p w:rsidR="00C74B7E" w:rsidRPr="004D5FC4" w:rsidRDefault="00C74B7E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3150" w:type="dxa"/>
            <w:shd w:val="clear" w:color="auto" w:fill="DDD9C3"/>
          </w:tcPr>
          <w:p w:rsidR="00C74B7E" w:rsidRPr="004D5FC4" w:rsidRDefault="00C74B7E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990" w:type="dxa"/>
            <w:shd w:val="clear" w:color="auto" w:fill="DDD9C3"/>
          </w:tcPr>
          <w:p w:rsidR="00C74B7E" w:rsidRPr="004D5FC4" w:rsidRDefault="00C74B7E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  <w:tc>
          <w:tcPr>
            <w:tcW w:w="1676" w:type="dxa"/>
            <w:shd w:val="clear" w:color="auto" w:fill="DDD9C3"/>
          </w:tcPr>
          <w:p w:rsidR="00C74B7E" w:rsidRPr="004D5FC4" w:rsidRDefault="00C74B7E" w:rsidP="00611334">
            <w:pPr>
              <w:pStyle w:val="Sansinterligne"/>
              <w:rPr>
                <w:rFonts w:ascii="Calibri" w:hAnsi="Calibri"/>
                <w:sz w:val="8"/>
                <w:szCs w:val="18"/>
              </w:rPr>
            </w:pPr>
          </w:p>
        </w:tc>
      </w:tr>
      <w:tr w:rsidR="00C74B7E" w:rsidRPr="00832CD6" w:rsidTr="00605893">
        <w:trPr>
          <w:jc w:val="center"/>
        </w:trPr>
        <w:tc>
          <w:tcPr>
            <w:tcW w:w="4863" w:type="dxa"/>
          </w:tcPr>
          <w:p w:rsidR="00C74B7E" w:rsidRDefault="00C74B7E" w:rsidP="00E22F1F">
            <w:pPr>
              <w:pStyle w:val="Sansinterligne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Activity:</w:t>
            </w:r>
            <w:r w:rsidR="00ED3132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 xml:space="preserve"> </w:t>
            </w:r>
            <w:r w:rsidRPr="00832CD6">
              <w:rPr>
                <w:rFonts w:ascii="Calibri" w:hAnsi="Calibri"/>
                <w:sz w:val="18"/>
                <w:szCs w:val="18"/>
              </w:rPr>
              <w:t>Steering Committee</w:t>
            </w:r>
          </w:p>
          <w:p w:rsidR="00C74B7E" w:rsidRPr="003F74CD" w:rsidRDefault="00C74B7E" w:rsidP="00097663">
            <w:pPr>
              <w:pStyle w:val="Sansinterligne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 xml:space="preserve">Project: </w:t>
            </w:r>
            <w:r w:rsidRPr="00097663">
              <w:rPr>
                <w:rFonts w:ascii="Calibri" w:hAnsi="Calibri"/>
                <w:i/>
                <w:color w:val="808080"/>
                <w:sz w:val="18"/>
                <w:szCs w:val="18"/>
              </w:rPr>
              <w:t>S</w:t>
            </w:r>
            <w:r>
              <w:rPr>
                <w:rFonts w:ascii="Calibri" w:hAnsi="Calibri"/>
                <w:i/>
                <w:color w:val="808080"/>
                <w:sz w:val="18"/>
                <w:szCs w:val="18"/>
              </w:rPr>
              <w:t>upport women</w:t>
            </w:r>
            <w:r w:rsidRPr="00097663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 political participation and gender </w:t>
            </w:r>
            <w:r>
              <w:rPr>
                <w:rFonts w:ascii="Calibri" w:hAnsi="Calibri"/>
                <w:i/>
                <w:color w:val="808080"/>
                <w:sz w:val="18"/>
                <w:szCs w:val="18"/>
              </w:rPr>
              <w:t>mainstreaming at</w:t>
            </w:r>
            <w:r w:rsidR="0042036E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 the local planning, in Morocco</w:t>
            </w:r>
          </w:p>
        </w:tc>
        <w:tc>
          <w:tcPr>
            <w:tcW w:w="3654" w:type="dxa"/>
          </w:tcPr>
          <w:p w:rsidR="00C74B7E" w:rsidRPr="00832CD6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Interior-DGCL, UNW</w:t>
            </w:r>
          </w:p>
        </w:tc>
        <w:tc>
          <w:tcPr>
            <w:tcW w:w="3150" w:type="dxa"/>
          </w:tcPr>
          <w:p w:rsidR="00C74B7E" w:rsidRPr="00832CD6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June and December</w:t>
            </w:r>
          </w:p>
        </w:tc>
        <w:tc>
          <w:tcPr>
            <w:tcW w:w="990" w:type="dxa"/>
          </w:tcPr>
          <w:p w:rsidR="00C74B7E" w:rsidRPr="00832CD6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1676" w:type="dxa"/>
          </w:tcPr>
          <w:p w:rsidR="00C74B7E" w:rsidRPr="00832CD6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74B7E" w:rsidRPr="00832CD6" w:rsidTr="00605893">
        <w:trPr>
          <w:jc w:val="center"/>
        </w:trPr>
        <w:tc>
          <w:tcPr>
            <w:tcW w:w="4863" w:type="dxa"/>
          </w:tcPr>
          <w:p w:rsidR="00C74B7E" w:rsidRDefault="00C74B7E" w:rsidP="00E22F1F">
            <w:pPr>
              <w:pStyle w:val="Sansinterligne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Activity:</w:t>
            </w:r>
            <w:r>
              <w:rPr>
                <w:rFonts w:ascii="Calibri" w:hAnsi="Calibri"/>
                <w:sz w:val="18"/>
                <w:szCs w:val="18"/>
              </w:rPr>
              <w:t xml:space="preserve"> Technical</w:t>
            </w:r>
            <w:r w:rsidRPr="00832CD6">
              <w:rPr>
                <w:rFonts w:ascii="Calibri" w:hAnsi="Calibri"/>
                <w:sz w:val="18"/>
                <w:szCs w:val="18"/>
              </w:rPr>
              <w:t xml:space="preserve"> Committee</w:t>
            </w:r>
          </w:p>
          <w:p w:rsidR="00C74B7E" w:rsidRPr="003F74CD" w:rsidRDefault="00C74B7E" w:rsidP="00097663">
            <w:pPr>
              <w:pStyle w:val="Sansinterligne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 xml:space="preserve">Project: </w:t>
            </w:r>
            <w:r w:rsidRPr="00097663">
              <w:rPr>
                <w:rFonts w:ascii="Calibri" w:hAnsi="Calibri"/>
                <w:i/>
                <w:color w:val="808080"/>
                <w:sz w:val="18"/>
                <w:szCs w:val="18"/>
              </w:rPr>
              <w:t>S</w:t>
            </w:r>
            <w:r>
              <w:rPr>
                <w:rFonts w:ascii="Calibri" w:hAnsi="Calibri"/>
                <w:i/>
                <w:color w:val="808080"/>
                <w:sz w:val="18"/>
                <w:szCs w:val="18"/>
              </w:rPr>
              <w:t>upport women</w:t>
            </w:r>
            <w:r w:rsidRPr="00097663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 political participation and gender </w:t>
            </w:r>
            <w:r>
              <w:rPr>
                <w:rFonts w:ascii="Calibri" w:hAnsi="Calibri"/>
                <w:i/>
                <w:color w:val="808080"/>
                <w:sz w:val="18"/>
                <w:szCs w:val="18"/>
              </w:rPr>
              <w:t>mainstreaming at</w:t>
            </w:r>
            <w:r w:rsidRPr="00097663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 the local planning</w:t>
            </w:r>
          </w:p>
        </w:tc>
        <w:tc>
          <w:tcPr>
            <w:tcW w:w="3654" w:type="dxa"/>
          </w:tcPr>
          <w:p w:rsidR="00C74B7E" w:rsidRPr="00832CD6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Interior-DGCL, UNW</w:t>
            </w:r>
          </w:p>
        </w:tc>
        <w:tc>
          <w:tcPr>
            <w:tcW w:w="3150" w:type="dxa"/>
          </w:tcPr>
          <w:p w:rsidR="00C74B7E" w:rsidRPr="00832CD6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Monthly basis </w:t>
            </w:r>
          </w:p>
        </w:tc>
        <w:tc>
          <w:tcPr>
            <w:tcW w:w="990" w:type="dxa"/>
          </w:tcPr>
          <w:p w:rsidR="00C74B7E" w:rsidRPr="00832CD6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1676" w:type="dxa"/>
          </w:tcPr>
          <w:p w:rsidR="00C74B7E" w:rsidRPr="00832CD6" w:rsidRDefault="00C74B7E" w:rsidP="00E22F1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C74B7E" w:rsidRPr="00832CD6" w:rsidTr="00605893">
        <w:trPr>
          <w:jc w:val="center"/>
        </w:trPr>
        <w:tc>
          <w:tcPr>
            <w:tcW w:w="4863" w:type="dxa"/>
          </w:tcPr>
          <w:p w:rsidR="00C74B7E" w:rsidRPr="00832CD6" w:rsidRDefault="00C74B7E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Activity:</w:t>
            </w:r>
            <w:r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 xml:space="preserve"> </w:t>
            </w:r>
            <w:r w:rsidRPr="00832CD6">
              <w:rPr>
                <w:rFonts w:ascii="Calibri" w:hAnsi="Calibri"/>
                <w:sz w:val="18"/>
                <w:szCs w:val="18"/>
              </w:rPr>
              <w:t>Report on the status of single mothers in Morocco</w:t>
            </w:r>
          </w:p>
          <w:p w:rsidR="00C74B7E" w:rsidRPr="00832CD6" w:rsidRDefault="00C74B7E" w:rsidP="00611334">
            <w:pPr>
              <w:jc w:val="both"/>
              <w:outlineLvl w:val="0"/>
              <w:rPr>
                <w:rFonts w:ascii="Calibri" w:hAnsi="Calibri"/>
                <w:i/>
                <w:sz w:val="18"/>
                <w:szCs w:val="18"/>
              </w:rPr>
            </w:pPr>
            <w:r w:rsidRPr="00832CD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 xml:space="preserve">Project: </w:t>
            </w:r>
            <w:r w:rsidRPr="00832CD6">
              <w:rPr>
                <w:rFonts w:ascii="Calibri" w:hAnsi="Calibri"/>
                <w:i/>
                <w:color w:val="808080"/>
                <w:sz w:val="18"/>
                <w:szCs w:val="18"/>
              </w:rPr>
              <w:t>Training, Personnel Development and Socio-Professional Integration of Single Mothers</w:t>
            </w:r>
            <w:r w:rsidR="0042036E">
              <w:rPr>
                <w:rFonts w:ascii="Calibri" w:hAnsi="Calibri"/>
                <w:i/>
                <w:color w:val="808080"/>
                <w:sz w:val="18"/>
                <w:szCs w:val="18"/>
              </w:rPr>
              <w:t xml:space="preserve">, in Morocco </w:t>
            </w:r>
          </w:p>
        </w:tc>
        <w:tc>
          <w:tcPr>
            <w:tcW w:w="3654" w:type="dxa"/>
          </w:tcPr>
          <w:p w:rsidR="00C74B7E" w:rsidRPr="00832CD6" w:rsidRDefault="00C74B7E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NGO INSAF, UNW</w:t>
            </w:r>
          </w:p>
        </w:tc>
        <w:tc>
          <w:tcPr>
            <w:tcW w:w="3150" w:type="dxa"/>
          </w:tcPr>
          <w:p w:rsidR="00C74B7E" w:rsidRPr="00832CD6" w:rsidRDefault="00C74B7E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August 2015</w:t>
            </w:r>
          </w:p>
        </w:tc>
        <w:tc>
          <w:tcPr>
            <w:tcW w:w="990" w:type="dxa"/>
          </w:tcPr>
          <w:p w:rsidR="00C74B7E" w:rsidRPr="00832CD6" w:rsidRDefault="00C74B7E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GEF</w:t>
            </w:r>
          </w:p>
        </w:tc>
        <w:tc>
          <w:tcPr>
            <w:tcW w:w="1676" w:type="dxa"/>
          </w:tcPr>
          <w:p w:rsidR="00C74B7E" w:rsidRPr="00832CD6" w:rsidRDefault="00C74B7E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$2,</w:t>
            </w:r>
            <w:r w:rsidRPr="00832CD6">
              <w:rPr>
                <w:rFonts w:ascii="Calibri" w:hAnsi="Calibri"/>
                <w:sz w:val="18"/>
                <w:szCs w:val="18"/>
              </w:rPr>
              <w:t>600</w:t>
            </w:r>
          </w:p>
        </w:tc>
      </w:tr>
      <w:tr w:rsidR="00307728" w:rsidRPr="00832CD6" w:rsidTr="00605893">
        <w:trPr>
          <w:jc w:val="center"/>
        </w:trPr>
        <w:tc>
          <w:tcPr>
            <w:tcW w:w="4863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924AC6">
              <w:rPr>
                <w:rFonts w:ascii="Calibri" w:hAnsi="Calibri"/>
                <w:sz w:val="18"/>
                <w:szCs w:val="18"/>
              </w:rPr>
              <w:t xml:space="preserve"> Steering Committee</w:t>
            </w:r>
          </w:p>
          <w:p w:rsidR="00307728" w:rsidRPr="00924AC6" w:rsidRDefault="00307728" w:rsidP="00307728">
            <w:pPr>
              <w:jc w:val="both"/>
              <w:outlineLvl w:val="0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  <w:p w:rsidR="00307728" w:rsidRPr="00924AC6" w:rsidRDefault="00307728" w:rsidP="00307728">
            <w:pPr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924AC6">
              <w:rPr>
                <w:rFonts w:ascii="Calibri" w:hAnsi="Calibri"/>
                <w:sz w:val="18"/>
                <w:szCs w:val="18"/>
              </w:rPr>
              <w:t>:</w:t>
            </w:r>
            <w:r w:rsidRPr="00924AC6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924AC6">
              <w:rPr>
                <w:rFonts w:ascii="Calibri" w:hAnsi="Calibri"/>
                <w:i/>
                <w:color w:val="808080"/>
                <w:sz w:val="18"/>
                <w:szCs w:val="18"/>
              </w:rPr>
              <w:t>Improve the access to judicial services for women and children victims of human trafficking</w:t>
            </w:r>
            <w:r w:rsidR="0042036E">
              <w:rPr>
                <w:rFonts w:ascii="Calibri" w:hAnsi="Calibri"/>
                <w:i/>
                <w:color w:val="808080"/>
                <w:sz w:val="18"/>
                <w:szCs w:val="18"/>
              </w:rPr>
              <w:t>, in Morocco</w:t>
            </w:r>
          </w:p>
        </w:tc>
        <w:tc>
          <w:tcPr>
            <w:tcW w:w="3654" w:type="dxa"/>
          </w:tcPr>
          <w:p w:rsidR="00307728" w:rsidRPr="00924AC6" w:rsidRDefault="00307728" w:rsidP="00DB5B16">
            <w:pPr>
              <w:pStyle w:val="Sansinterligne"/>
              <w:jc w:val="both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M</w:t>
            </w:r>
            <w:r w:rsidR="00DB5B16">
              <w:rPr>
                <w:rFonts w:ascii="Calibri" w:hAnsi="Calibri"/>
                <w:sz w:val="18"/>
                <w:szCs w:val="18"/>
              </w:rPr>
              <w:t>inistry of Justice and Liberties , UNW</w:t>
            </w:r>
          </w:p>
        </w:tc>
        <w:tc>
          <w:tcPr>
            <w:tcW w:w="3150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January/February 2015</w:t>
            </w:r>
          </w:p>
        </w:tc>
        <w:tc>
          <w:tcPr>
            <w:tcW w:w="990" w:type="dxa"/>
          </w:tcPr>
          <w:p w:rsidR="00307728" w:rsidRPr="00924AC6" w:rsidRDefault="00DB5B16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</w:t>
            </w:r>
          </w:p>
        </w:tc>
        <w:tc>
          <w:tcPr>
            <w:tcW w:w="1676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307728" w:rsidRPr="00832CD6" w:rsidTr="00DB5B16">
        <w:trPr>
          <w:jc w:val="center"/>
        </w:trPr>
        <w:tc>
          <w:tcPr>
            <w:tcW w:w="4863" w:type="dxa"/>
            <w:shd w:val="clear" w:color="auto" w:fill="AEAAAA" w:themeFill="background2" w:themeFillShade="BF"/>
          </w:tcPr>
          <w:p w:rsidR="00307728" w:rsidRPr="00DB5B16" w:rsidRDefault="00307728" w:rsidP="00307728">
            <w:pPr>
              <w:pStyle w:val="Sansinterligne"/>
              <w:rPr>
                <w:rFonts w:ascii="Calibri" w:hAnsi="Calibri"/>
                <w:color w:val="9BBB59"/>
                <w:sz w:val="4"/>
                <w:szCs w:val="4"/>
                <w:u w:val="single"/>
              </w:rPr>
            </w:pPr>
          </w:p>
        </w:tc>
        <w:tc>
          <w:tcPr>
            <w:tcW w:w="3654" w:type="dxa"/>
            <w:shd w:val="clear" w:color="auto" w:fill="AEAAAA" w:themeFill="background2" w:themeFillShade="BF"/>
          </w:tcPr>
          <w:p w:rsidR="00307728" w:rsidRPr="00DB5B16" w:rsidRDefault="00307728" w:rsidP="00307728">
            <w:pPr>
              <w:pStyle w:val="Sansinterligne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3150" w:type="dxa"/>
            <w:shd w:val="clear" w:color="auto" w:fill="AEAAAA" w:themeFill="background2" w:themeFillShade="BF"/>
          </w:tcPr>
          <w:p w:rsidR="00307728" w:rsidRPr="00DB5B16" w:rsidRDefault="00307728" w:rsidP="00307728">
            <w:pPr>
              <w:pStyle w:val="Sansinterligne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990" w:type="dxa"/>
            <w:shd w:val="clear" w:color="auto" w:fill="AEAAAA" w:themeFill="background2" w:themeFillShade="BF"/>
          </w:tcPr>
          <w:p w:rsidR="00307728" w:rsidRPr="00DB5B16" w:rsidRDefault="00307728" w:rsidP="00307728">
            <w:pPr>
              <w:pStyle w:val="Sansinterligne"/>
              <w:rPr>
                <w:rFonts w:ascii="Calibri" w:hAnsi="Calibri"/>
                <w:sz w:val="4"/>
                <w:szCs w:val="4"/>
              </w:rPr>
            </w:pPr>
          </w:p>
        </w:tc>
        <w:tc>
          <w:tcPr>
            <w:tcW w:w="1676" w:type="dxa"/>
            <w:shd w:val="clear" w:color="auto" w:fill="AEAAAA" w:themeFill="background2" w:themeFillShade="BF"/>
          </w:tcPr>
          <w:p w:rsidR="00307728" w:rsidRPr="00DB5B16" w:rsidRDefault="00307728" w:rsidP="00307728">
            <w:pPr>
              <w:pStyle w:val="Sansinterligne"/>
              <w:rPr>
                <w:rFonts w:ascii="Calibri" w:hAnsi="Calibri"/>
                <w:sz w:val="4"/>
                <w:szCs w:val="4"/>
              </w:rPr>
            </w:pPr>
          </w:p>
        </w:tc>
      </w:tr>
      <w:tr w:rsidR="00307728" w:rsidRPr="00832CD6" w:rsidTr="00605893">
        <w:trPr>
          <w:jc w:val="center"/>
        </w:trPr>
        <w:tc>
          <w:tcPr>
            <w:tcW w:w="4863" w:type="dxa"/>
          </w:tcPr>
          <w:p w:rsidR="00924AC6" w:rsidRPr="00924AC6" w:rsidRDefault="00924AC6" w:rsidP="00924AC6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 w:rsidRPr="00924AC6">
              <w:rPr>
                <w:rFonts w:ascii="Calibri" w:hAnsi="Calibri"/>
                <w:sz w:val="18"/>
                <w:szCs w:val="18"/>
              </w:rPr>
              <w:t xml:space="preserve"> Steering Committee</w:t>
            </w:r>
          </w:p>
          <w:p w:rsidR="00307728" w:rsidRPr="00924AC6" w:rsidRDefault="00924AC6" w:rsidP="00307728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  <w:r w:rsidRPr="00924AC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924AC6"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sz w:val="18"/>
                <w:szCs w:val="18"/>
              </w:rPr>
              <w:t xml:space="preserve"> Promote and strengthen the institutionalization of equality in the public policies</w:t>
            </w:r>
            <w:r w:rsidR="0042036E">
              <w:rPr>
                <w:rFonts w:ascii="Calibri" w:hAnsi="Calibri"/>
                <w:sz w:val="18"/>
                <w:szCs w:val="18"/>
              </w:rPr>
              <w:t>, in Morocco</w:t>
            </w:r>
          </w:p>
        </w:tc>
        <w:tc>
          <w:tcPr>
            <w:tcW w:w="3654" w:type="dxa"/>
          </w:tcPr>
          <w:p w:rsidR="00307728" w:rsidRPr="00924AC6" w:rsidRDefault="00DB5B16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Solidarity, Women, Family and Social Development and UNW</w:t>
            </w:r>
          </w:p>
        </w:tc>
        <w:tc>
          <w:tcPr>
            <w:tcW w:w="3150" w:type="dxa"/>
          </w:tcPr>
          <w:p w:rsidR="00307728" w:rsidRPr="00924AC6" w:rsidRDefault="00DB5B16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Quarterly </w:t>
            </w:r>
          </w:p>
        </w:tc>
        <w:tc>
          <w:tcPr>
            <w:tcW w:w="990" w:type="dxa"/>
          </w:tcPr>
          <w:p w:rsidR="00307728" w:rsidRPr="00924AC6" w:rsidRDefault="00DB5B16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</w:t>
            </w:r>
          </w:p>
        </w:tc>
        <w:tc>
          <w:tcPr>
            <w:tcW w:w="1676" w:type="dxa"/>
          </w:tcPr>
          <w:p w:rsidR="00307728" w:rsidRPr="00924AC6" w:rsidRDefault="00DB5B16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</w:t>
            </w:r>
          </w:p>
        </w:tc>
      </w:tr>
      <w:tr w:rsidR="00307728" w:rsidRPr="00832CD6" w:rsidTr="00605893">
        <w:trPr>
          <w:jc w:val="center"/>
        </w:trPr>
        <w:tc>
          <w:tcPr>
            <w:tcW w:w="4863" w:type="dxa"/>
          </w:tcPr>
          <w:p w:rsidR="00924AC6" w:rsidRPr="00924AC6" w:rsidRDefault="00924AC6" w:rsidP="00924AC6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Activity</w:t>
            </w:r>
            <w:r>
              <w:rPr>
                <w:rFonts w:ascii="Calibri" w:hAnsi="Calibri"/>
                <w:sz w:val="18"/>
                <w:szCs w:val="18"/>
              </w:rPr>
              <w:t xml:space="preserve"> Technical</w:t>
            </w:r>
            <w:r w:rsidRPr="00924AC6">
              <w:rPr>
                <w:rFonts w:ascii="Calibri" w:hAnsi="Calibri"/>
                <w:sz w:val="18"/>
                <w:szCs w:val="18"/>
              </w:rPr>
              <w:t xml:space="preserve"> Committee</w:t>
            </w:r>
          </w:p>
          <w:p w:rsidR="00307728" w:rsidRPr="00924AC6" w:rsidRDefault="00924AC6" w:rsidP="00924AC6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  <w:r w:rsidRPr="00924AC6">
              <w:rPr>
                <w:rFonts w:ascii="Calibri" w:hAnsi="Calibri"/>
                <w:color w:val="9BBB59"/>
                <w:sz w:val="18"/>
                <w:szCs w:val="18"/>
                <w:u w:val="single"/>
              </w:rPr>
              <w:t>Project </w:t>
            </w:r>
            <w:r w:rsidRPr="00924AC6"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sz w:val="18"/>
                <w:szCs w:val="18"/>
              </w:rPr>
              <w:t xml:space="preserve"> Promote and strengthen the institutionalization of equality in the public policies</w:t>
            </w:r>
            <w:r w:rsidR="0042036E">
              <w:rPr>
                <w:rFonts w:ascii="Calibri" w:hAnsi="Calibri"/>
                <w:sz w:val="18"/>
                <w:szCs w:val="18"/>
              </w:rPr>
              <w:t>, Morocco</w:t>
            </w:r>
          </w:p>
        </w:tc>
        <w:tc>
          <w:tcPr>
            <w:tcW w:w="3654" w:type="dxa"/>
          </w:tcPr>
          <w:p w:rsidR="00307728" w:rsidRPr="00924AC6" w:rsidRDefault="00DB5B16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Solidarity, Women, Family and Social Development and UNW</w:t>
            </w:r>
          </w:p>
        </w:tc>
        <w:tc>
          <w:tcPr>
            <w:tcW w:w="3150" w:type="dxa"/>
          </w:tcPr>
          <w:p w:rsidR="00307728" w:rsidRPr="00924AC6" w:rsidRDefault="00DB5B16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Monthly </w:t>
            </w:r>
          </w:p>
        </w:tc>
        <w:tc>
          <w:tcPr>
            <w:tcW w:w="990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307728" w:rsidRPr="00832CD6" w:rsidTr="00605893">
        <w:trPr>
          <w:jc w:val="center"/>
        </w:trPr>
        <w:tc>
          <w:tcPr>
            <w:tcW w:w="4863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color w:val="9BBB59"/>
                <w:sz w:val="18"/>
                <w:szCs w:val="18"/>
                <w:u w:val="single"/>
              </w:rPr>
            </w:pPr>
          </w:p>
        </w:tc>
        <w:tc>
          <w:tcPr>
            <w:tcW w:w="3654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307728" w:rsidRPr="00832CD6" w:rsidTr="00605893">
        <w:trPr>
          <w:jc w:val="center"/>
        </w:trPr>
        <w:tc>
          <w:tcPr>
            <w:tcW w:w="14333" w:type="dxa"/>
            <w:gridSpan w:val="5"/>
            <w:shd w:val="clear" w:color="auto" w:fill="DBE5F1"/>
          </w:tcPr>
          <w:p w:rsidR="00307728" w:rsidRPr="00924AC6" w:rsidRDefault="00307728" w:rsidP="00307728">
            <w:pPr>
              <w:pStyle w:val="Sansinterligne"/>
              <w:jc w:val="center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b/>
                <w:sz w:val="18"/>
                <w:szCs w:val="18"/>
              </w:rPr>
              <w:t>RESEARCH</w:t>
            </w:r>
          </w:p>
        </w:tc>
      </w:tr>
      <w:tr w:rsidR="00307728" w:rsidRPr="00832CD6" w:rsidTr="00605893">
        <w:trPr>
          <w:trHeight w:val="70"/>
          <w:jc w:val="center"/>
        </w:trPr>
        <w:tc>
          <w:tcPr>
            <w:tcW w:w="4863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Study on women and children victims of human trafficking in Morocco</w:t>
            </w:r>
          </w:p>
        </w:tc>
        <w:tc>
          <w:tcPr>
            <w:tcW w:w="3654" w:type="dxa"/>
            <w:shd w:val="clear" w:color="auto" w:fill="FFFFFF"/>
          </w:tcPr>
          <w:p w:rsidR="00307728" w:rsidRPr="00924AC6" w:rsidRDefault="00DA7253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M</w:t>
            </w:r>
            <w:r>
              <w:rPr>
                <w:rFonts w:ascii="Calibri" w:hAnsi="Calibri"/>
                <w:sz w:val="18"/>
                <w:szCs w:val="18"/>
              </w:rPr>
              <w:t>inistry of Justice and Liberties , UNW</w:t>
            </w:r>
          </w:p>
        </w:tc>
        <w:tc>
          <w:tcPr>
            <w:tcW w:w="3150" w:type="dxa"/>
            <w:shd w:val="clear" w:color="auto" w:fill="FFFFFF"/>
          </w:tcPr>
          <w:p w:rsidR="00307728" w:rsidRPr="00924AC6" w:rsidRDefault="002A2E3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February </w:t>
            </w:r>
            <w:r w:rsidR="00307728" w:rsidRPr="00924AC6">
              <w:rPr>
                <w:rFonts w:ascii="Calibri" w:hAnsi="Calibri"/>
                <w:sz w:val="18"/>
                <w:szCs w:val="18"/>
              </w:rPr>
              <w:t>2015</w:t>
            </w:r>
          </w:p>
        </w:tc>
        <w:tc>
          <w:tcPr>
            <w:tcW w:w="990" w:type="dxa"/>
          </w:tcPr>
          <w:p w:rsidR="00307728" w:rsidRPr="00924AC6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Non-Core</w:t>
            </w:r>
          </w:p>
        </w:tc>
        <w:tc>
          <w:tcPr>
            <w:tcW w:w="1676" w:type="dxa"/>
          </w:tcPr>
          <w:p w:rsidR="00307728" w:rsidRPr="00924AC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26 000 USD</w:t>
            </w:r>
          </w:p>
        </w:tc>
      </w:tr>
      <w:tr w:rsidR="00307728" w:rsidRPr="00832CD6" w:rsidTr="00605893">
        <w:trPr>
          <w:trHeight w:val="70"/>
          <w:jc w:val="center"/>
        </w:trPr>
        <w:tc>
          <w:tcPr>
            <w:tcW w:w="4863" w:type="dxa"/>
          </w:tcPr>
          <w:p w:rsidR="00307728" w:rsidRPr="00832CD6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Analytical assessment on women’s political participation in Algeria </w:t>
            </w:r>
          </w:p>
        </w:tc>
        <w:tc>
          <w:tcPr>
            <w:tcW w:w="3654" w:type="dxa"/>
            <w:shd w:val="clear" w:color="auto" w:fill="FFFFFF"/>
          </w:tcPr>
          <w:p w:rsidR="00307728" w:rsidRPr="00832CD6" w:rsidRDefault="002A2E3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Ministry of Interior in Algeria </w:t>
            </w:r>
          </w:p>
        </w:tc>
        <w:tc>
          <w:tcPr>
            <w:tcW w:w="3150" w:type="dxa"/>
            <w:shd w:val="clear" w:color="auto" w:fill="FFFFFF"/>
          </w:tcPr>
          <w:p w:rsidR="00307728" w:rsidRPr="00832CD6" w:rsidRDefault="002A2E3F" w:rsidP="002A2E3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June 2015</w:t>
            </w:r>
          </w:p>
        </w:tc>
        <w:tc>
          <w:tcPr>
            <w:tcW w:w="990" w:type="dxa"/>
          </w:tcPr>
          <w:p w:rsidR="00307728" w:rsidRPr="00832CD6" w:rsidRDefault="002A2E3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Non-Core</w:t>
            </w:r>
          </w:p>
        </w:tc>
        <w:tc>
          <w:tcPr>
            <w:tcW w:w="1676" w:type="dxa"/>
          </w:tcPr>
          <w:p w:rsidR="00307728" w:rsidRPr="00832CD6" w:rsidRDefault="002A2E3F" w:rsidP="00214FA0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65235 </w:t>
            </w:r>
            <w:r w:rsidR="00214FA0">
              <w:rPr>
                <w:rFonts w:ascii="Calibri" w:hAnsi="Calibri"/>
                <w:sz w:val="18"/>
                <w:szCs w:val="18"/>
              </w:rPr>
              <w:t>USD</w:t>
            </w:r>
          </w:p>
        </w:tc>
      </w:tr>
      <w:tr w:rsidR="00307728" w:rsidRPr="00832CD6" w:rsidTr="00605893">
        <w:trPr>
          <w:trHeight w:val="70"/>
          <w:jc w:val="center"/>
        </w:trPr>
        <w:tc>
          <w:tcPr>
            <w:tcW w:w="4863" w:type="dxa"/>
          </w:tcPr>
          <w:p w:rsidR="00307728" w:rsidRPr="00832CD6" w:rsidRDefault="002A2E3F" w:rsidP="002A2E3F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Study </w:t>
            </w:r>
            <w:r w:rsidRPr="002A2E3F">
              <w:rPr>
                <w:rFonts w:ascii="Calibri" w:hAnsi="Calibri"/>
                <w:sz w:val="18"/>
                <w:szCs w:val="18"/>
              </w:rPr>
              <w:t xml:space="preserve">on </w:t>
            </w:r>
            <w:r>
              <w:rPr>
                <w:rFonts w:ascii="Calibri" w:hAnsi="Calibri"/>
                <w:sz w:val="18"/>
                <w:szCs w:val="18"/>
              </w:rPr>
              <w:t xml:space="preserve">perception of the concept of </w:t>
            </w:r>
            <w:r w:rsidRPr="002A2E3F">
              <w:rPr>
                <w:rFonts w:ascii="Calibri" w:hAnsi="Calibri"/>
                <w:sz w:val="18"/>
                <w:szCs w:val="18"/>
              </w:rPr>
              <w:t xml:space="preserve"> Qiwamah.</w:t>
            </w:r>
            <w:r>
              <w:rPr>
                <w:rFonts w:ascii="Calibri" w:hAnsi="Calibri"/>
                <w:sz w:val="18"/>
                <w:szCs w:val="18"/>
              </w:rPr>
              <w:t xml:space="preserve">in Morocco </w:t>
            </w:r>
          </w:p>
        </w:tc>
        <w:tc>
          <w:tcPr>
            <w:tcW w:w="3654" w:type="dxa"/>
            <w:shd w:val="clear" w:color="auto" w:fill="FFFFFF"/>
          </w:tcPr>
          <w:p w:rsidR="00307728" w:rsidRPr="00832CD6" w:rsidRDefault="002A2E3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Center of Studies and Research on Women in Islam/Rabita of Oulama </w:t>
            </w:r>
          </w:p>
        </w:tc>
        <w:tc>
          <w:tcPr>
            <w:tcW w:w="3150" w:type="dxa"/>
            <w:shd w:val="clear" w:color="auto" w:fill="FFFFFF"/>
          </w:tcPr>
          <w:p w:rsidR="00307728" w:rsidRPr="00832CD6" w:rsidRDefault="00214FA0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September 2015</w:t>
            </w:r>
          </w:p>
        </w:tc>
        <w:tc>
          <w:tcPr>
            <w:tcW w:w="990" w:type="dxa"/>
          </w:tcPr>
          <w:p w:rsidR="00307728" w:rsidRPr="00832CD6" w:rsidRDefault="002A2E3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Non-Core</w:t>
            </w:r>
          </w:p>
        </w:tc>
        <w:tc>
          <w:tcPr>
            <w:tcW w:w="1676" w:type="dxa"/>
          </w:tcPr>
          <w:p w:rsidR="00307728" w:rsidRPr="00832CD6" w:rsidRDefault="00214FA0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50000 USD</w:t>
            </w:r>
          </w:p>
        </w:tc>
      </w:tr>
      <w:tr w:rsidR="00307728" w:rsidRPr="00832CD6" w:rsidTr="00605893">
        <w:trPr>
          <w:trHeight w:val="70"/>
          <w:jc w:val="center"/>
        </w:trPr>
        <w:tc>
          <w:tcPr>
            <w:tcW w:w="4863" w:type="dxa"/>
          </w:tcPr>
          <w:p w:rsidR="00307728" w:rsidRPr="00832CD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FFFFFF"/>
          </w:tcPr>
          <w:p w:rsidR="00307728" w:rsidRPr="00832CD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FFFFF"/>
          </w:tcPr>
          <w:p w:rsidR="00307728" w:rsidRPr="00832CD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</w:tcPr>
          <w:p w:rsidR="00307728" w:rsidRPr="00832CD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</w:tcPr>
          <w:p w:rsidR="00307728" w:rsidRPr="00832CD6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307728" w:rsidRPr="00A823CC" w:rsidTr="00605893">
        <w:trPr>
          <w:trHeight w:val="70"/>
          <w:jc w:val="center"/>
        </w:trPr>
        <w:tc>
          <w:tcPr>
            <w:tcW w:w="4863" w:type="dxa"/>
          </w:tcPr>
          <w:p w:rsidR="00926359" w:rsidRPr="00926359" w:rsidRDefault="00926359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926359">
              <w:rPr>
                <w:rFonts w:ascii="Calibri" w:hAnsi="Calibri"/>
                <w:sz w:val="18"/>
                <w:szCs w:val="18"/>
              </w:rPr>
              <w:t xml:space="preserve">nalytical assessment on the implementation of the family code during the last ten years </w:t>
            </w:r>
            <w:r>
              <w:rPr>
                <w:rFonts w:ascii="Calibri" w:hAnsi="Calibri"/>
                <w:sz w:val="18"/>
                <w:szCs w:val="18"/>
              </w:rPr>
              <w:t xml:space="preserve">in Morocco </w:t>
            </w:r>
          </w:p>
        </w:tc>
        <w:tc>
          <w:tcPr>
            <w:tcW w:w="3654" w:type="dxa"/>
            <w:shd w:val="clear" w:color="auto" w:fill="FFFFFF"/>
          </w:tcPr>
          <w:p w:rsidR="00307728" w:rsidRPr="00A823CC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Solidarity, Women, Family and Social Development and UNW</w:t>
            </w:r>
          </w:p>
        </w:tc>
        <w:tc>
          <w:tcPr>
            <w:tcW w:w="3150" w:type="dxa"/>
            <w:shd w:val="clear" w:color="auto" w:fill="FFFFFF"/>
          </w:tcPr>
          <w:p w:rsidR="00307728" w:rsidRPr="00A823CC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February 2015</w:t>
            </w:r>
          </w:p>
        </w:tc>
        <w:tc>
          <w:tcPr>
            <w:tcW w:w="990" w:type="dxa"/>
          </w:tcPr>
          <w:p w:rsidR="00307728" w:rsidRPr="00A823CC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Non-Core</w:t>
            </w:r>
          </w:p>
        </w:tc>
        <w:tc>
          <w:tcPr>
            <w:tcW w:w="1676" w:type="dxa"/>
          </w:tcPr>
          <w:p w:rsidR="00307728" w:rsidRPr="00A823CC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  <w:lang w:val="fr-FR"/>
              </w:rPr>
            </w:pPr>
            <w:r>
              <w:rPr>
                <w:rFonts w:ascii="Calibri" w:hAnsi="Calibri"/>
                <w:sz w:val="18"/>
                <w:szCs w:val="18"/>
                <w:lang w:val="fr-FR"/>
              </w:rPr>
              <w:t>68239 USD</w:t>
            </w:r>
          </w:p>
        </w:tc>
      </w:tr>
      <w:tr w:rsidR="00307728" w:rsidRPr="00A823CC" w:rsidTr="00605893">
        <w:trPr>
          <w:trHeight w:val="70"/>
          <w:jc w:val="center"/>
        </w:trPr>
        <w:tc>
          <w:tcPr>
            <w:tcW w:w="4863" w:type="dxa"/>
          </w:tcPr>
          <w:p w:rsidR="00926359" w:rsidRPr="00926359" w:rsidRDefault="00926359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926359">
              <w:rPr>
                <w:rFonts w:ascii="Calibri" w:hAnsi="Calibri"/>
                <w:sz w:val="18"/>
                <w:szCs w:val="18"/>
              </w:rPr>
              <w:t>nalytical assessment</w:t>
            </w:r>
            <w:r>
              <w:rPr>
                <w:rFonts w:ascii="Calibri" w:hAnsi="Calibri"/>
                <w:sz w:val="18"/>
                <w:szCs w:val="18"/>
              </w:rPr>
              <w:t xml:space="preserve"> of gender equality mechanisms in the different departments of the machinery of women and other ministries at the central and regional levels in Morocco</w:t>
            </w:r>
          </w:p>
        </w:tc>
        <w:tc>
          <w:tcPr>
            <w:tcW w:w="3654" w:type="dxa"/>
            <w:shd w:val="clear" w:color="auto" w:fill="FFFFFF"/>
          </w:tcPr>
          <w:p w:rsidR="00307728" w:rsidRPr="00A823CC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Solidarity, Women, Family and Social Development and UNW</w:t>
            </w:r>
          </w:p>
        </w:tc>
        <w:tc>
          <w:tcPr>
            <w:tcW w:w="3150" w:type="dxa"/>
            <w:shd w:val="clear" w:color="auto" w:fill="FFFFFF"/>
          </w:tcPr>
          <w:p w:rsidR="00307728" w:rsidRPr="00A823CC" w:rsidRDefault="00214FA0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October 2015</w:t>
            </w:r>
          </w:p>
        </w:tc>
        <w:tc>
          <w:tcPr>
            <w:tcW w:w="990" w:type="dxa"/>
          </w:tcPr>
          <w:p w:rsidR="00307728" w:rsidRPr="00A823CC" w:rsidRDefault="002E322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Non-Core</w:t>
            </w:r>
          </w:p>
        </w:tc>
        <w:tc>
          <w:tcPr>
            <w:tcW w:w="1676" w:type="dxa"/>
          </w:tcPr>
          <w:p w:rsidR="00307728" w:rsidRPr="00A823CC" w:rsidRDefault="0084568A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23810 USD</w:t>
            </w:r>
          </w:p>
        </w:tc>
      </w:tr>
      <w:tr w:rsidR="00A823CC" w:rsidRPr="00A823CC" w:rsidTr="00605893">
        <w:trPr>
          <w:trHeight w:val="70"/>
          <w:jc w:val="center"/>
        </w:trPr>
        <w:tc>
          <w:tcPr>
            <w:tcW w:w="4863" w:type="dxa"/>
          </w:tcPr>
          <w:p w:rsidR="00A823CC" w:rsidRPr="00CB5E2A" w:rsidRDefault="00926359" w:rsidP="00CB5E2A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CB5E2A">
              <w:rPr>
                <w:rFonts w:ascii="Calibri" w:hAnsi="Calibri"/>
                <w:sz w:val="18"/>
                <w:szCs w:val="18"/>
              </w:rPr>
              <w:t xml:space="preserve">Gender diagnosis on </w:t>
            </w:r>
            <w:r w:rsidR="00BC5A11" w:rsidRPr="00CB5E2A">
              <w:rPr>
                <w:rFonts w:ascii="Calibri" w:hAnsi="Calibri"/>
                <w:sz w:val="18"/>
                <w:szCs w:val="18"/>
              </w:rPr>
              <w:t xml:space="preserve">the </w:t>
            </w:r>
            <w:r w:rsidRPr="00CB5E2A">
              <w:rPr>
                <w:rFonts w:ascii="Calibri" w:hAnsi="Calibri"/>
                <w:sz w:val="18"/>
                <w:szCs w:val="18"/>
              </w:rPr>
              <w:t>local services th</w:t>
            </w:r>
            <w:r w:rsidR="00CB5E2A" w:rsidRPr="00CB5E2A">
              <w:rPr>
                <w:rFonts w:ascii="Calibri" w:hAnsi="Calibri"/>
                <w:sz w:val="18"/>
                <w:szCs w:val="18"/>
              </w:rPr>
              <w:t xml:space="preserve">at targets women, girls and elderly </w:t>
            </w:r>
            <w:r w:rsidR="00CB5E2A">
              <w:rPr>
                <w:rFonts w:ascii="Calibri" w:hAnsi="Calibri"/>
                <w:sz w:val="18"/>
                <w:szCs w:val="18"/>
              </w:rPr>
              <w:t>in Morocco</w:t>
            </w:r>
          </w:p>
        </w:tc>
        <w:tc>
          <w:tcPr>
            <w:tcW w:w="3654" w:type="dxa"/>
            <w:shd w:val="clear" w:color="auto" w:fill="FFFFFF"/>
          </w:tcPr>
          <w:p w:rsidR="00A823CC" w:rsidRPr="00A823CC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Solidarity, Women, Family and Social Development and UNW</w:t>
            </w:r>
          </w:p>
        </w:tc>
        <w:tc>
          <w:tcPr>
            <w:tcW w:w="3150" w:type="dxa"/>
            <w:shd w:val="clear" w:color="auto" w:fill="FFFFFF"/>
          </w:tcPr>
          <w:p w:rsidR="00A823CC" w:rsidRPr="00A823CC" w:rsidRDefault="00214FA0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December 2015</w:t>
            </w:r>
          </w:p>
        </w:tc>
        <w:tc>
          <w:tcPr>
            <w:tcW w:w="990" w:type="dxa"/>
          </w:tcPr>
          <w:p w:rsidR="00A823CC" w:rsidRPr="00A823CC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Non-Core</w:t>
            </w:r>
          </w:p>
        </w:tc>
        <w:tc>
          <w:tcPr>
            <w:tcW w:w="1676" w:type="dxa"/>
          </w:tcPr>
          <w:p w:rsidR="00A823CC" w:rsidRPr="00A823CC" w:rsidRDefault="00926359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14881 USD</w:t>
            </w:r>
          </w:p>
        </w:tc>
      </w:tr>
      <w:tr w:rsidR="00A823CC" w:rsidRPr="00A823CC" w:rsidTr="00605893">
        <w:trPr>
          <w:trHeight w:val="70"/>
          <w:jc w:val="center"/>
        </w:trPr>
        <w:tc>
          <w:tcPr>
            <w:tcW w:w="4863" w:type="dxa"/>
          </w:tcPr>
          <w:p w:rsidR="00CB5E2A" w:rsidRPr="00CB5E2A" w:rsidRDefault="00CB5E2A" w:rsidP="00CB5E2A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CB5E2A">
              <w:rPr>
                <w:rFonts w:ascii="Calibri" w:hAnsi="Calibri"/>
                <w:sz w:val="18"/>
                <w:szCs w:val="18"/>
              </w:rPr>
              <w:t xml:space="preserve">Communication strategy </w:t>
            </w:r>
            <w:r>
              <w:rPr>
                <w:rFonts w:ascii="Calibri" w:hAnsi="Calibri"/>
                <w:sz w:val="18"/>
                <w:szCs w:val="18"/>
              </w:rPr>
              <w:t xml:space="preserve">to market </w:t>
            </w:r>
            <w:r w:rsidRPr="00CB5E2A">
              <w:rPr>
                <w:rFonts w:ascii="Calibri" w:hAnsi="Calibri"/>
                <w:sz w:val="18"/>
                <w:szCs w:val="18"/>
              </w:rPr>
              <w:t xml:space="preserve">the products of women </w:t>
            </w:r>
            <w:r>
              <w:rPr>
                <w:rFonts w:ascii="Calibri" w:hAnsi="Calibri"/>
                <w:sz w:val="18"/>
                <w:szCs w:val="18"/>
              </w:rPr>
              <w:t xml:space="preserve">cooperatives in Morocco </w:t>
            </w:r>
          </w:p>
        </w:tc>
        <w:tc>
          <w:tcPr>
            <w:tcW w:w="3654" w:type="dxa"/>
            <w:shd w:val="clear" w:color="auto" w:fill="FFFFFF"/>
          </w:tcPr>
          <w:p w:rsidR="00A823CC" w:rsidRPr="00A823CC" w:rsidRDefault="00A823C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Solidarity, Women, Family and Social Development and UNW</w:t>
            </w:r>
          </w:p>
        </w:tc>
        <w:tc>
          <w:tcPr>
            <w:tcW w:w="3150" w:type="dxa"/>
            <w:shd w:val="clear" w:color="auto" w:fill="FFFFFF"/>
          </w:tcPr>
          <w:p w:rsidR="00A823CC" w:rsidRPr="00A823CC" w:rsidRDefault="00214FA0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October 2015</w:t>
            </w:r>
          </w:p>
        </w:tc>
        <w:tc>
          <w:tcPr>
            <w:tcW w:w="990" w:type="dxa"/>
          </w:tcPr>
          <w:p w:rsidR="00A823CC" w:rsidRPr="00A823CC" w:rsidRDefault="002E322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Non-Core</w:t>
            </w:r>
          </w:p>
        </w:tc>
        <w:tc>
          <w:tcPr>
            <w:tcW w:w="1676" w:type="dxa"/>
          </w:tcPr>
          <w:p w:rsidR="00A823CC" w:rsidRPr="00A823CC" w:rsidRDefault="0084568A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18072 USD</w:t>
            </w:r>
          </w:p>
        </w:tc>
      </w:tr>
      <w:tr w:rsidR="00A823CC" w:rsidRPr="002E322F" w:rsidTr="00605893">
        <w:trPr>
          <w:trHeight w:val="70"/>
          <w:jc w:val="center"/>
        </w:trPr>
        <w:tc>
          <w:tcPr>
            <w:tcW w:w="4863" w:type="dxa"/>
          </w:tcPr>
          <w:p w:rsidR="00CB5E2A" w:rsidRPr="00CB5E2A" w:rsidRDefault="00CB5E2A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CB5E2A">
              <w:rPr>
                <w:rFonts w:ascii="Calibri" w:hAnsi="Calibri"/>
                <w:sz w:val="18"/>
                <w:szCs w:val="18"/>
              </w:rPr>
              <w:t>Gender sensit</w:t>
            </w:r>
            <w:r w:rsidR="0042036E">
              <w:rPr>
                <w:rFonts w:ascii="Calibri" w:hAnsi="Calibri"/>
                <w:sz w:val="18"/>
                <w:szCs w:val="18"/>
              </w:rPr>
              <w:t xml:space="preserve">ive diagnosis on elderly people, </w:t>
            </w:r>
            <w:r w:rsidR="0042036E">
              <w:rPr>
                <w:rFonts w:ascii="Calibri" w:hAnsi="Calibri"/>
                <w:sz w:val="18"/>
                <w:szCs w:val="18"/>
              </w:rPr>
              <w:t>Morocco</w:t>
            </w:r>
          </w:p>
        </w:tc>
        <w:tc>
          <w:tcPr>
            <w:tcW w:w="3654" w:type="dxa"/>
            <w:shd w:val="clear" w:color="auto" w:fill="FFFFFF"/>
          </w:tcPr>
          <w:p w:rsidR="00A823CC" w:rsidRPr="002E322F" w:rsidRDefault="002E322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Solidarity, Women, Family and Social Development and UNW</w:t>
            </w:r>
          </w:p>
        </w:tc>
        <w:tc>
          <w:tcPr>
            <w:tcW w:w="3150" w:type="dxa"/>
            <w:shd w:val="clear" w:color="auto" w:fill="FFFFFF"/>
          </w:tcPr>
          <w:p w:rsidR="00A823CC" w:rsidRPr="002E322F" w:rsidRDefault="00214FA0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November 2015</w:t>
            </w:r>
          </w:p>
        </w:tc>
        <w:tc>
          <w:tcPr>
            <w:tcW w:w="990" w:type="dxa"/>
          </w:tcPr>
          <w:p w:rsidR="00A823CC" w:rsidRPr="002E322F" w:rsidRDefault="002E322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924AC6">
              <w:rPr>
                <w:rFonts w:ascii="Calibri" w:hAnsi="Calibri"/>
                <w:sz w:val="18"/>
                <w:szCs w:val="18"/>
              </w:rPr>
              <w:t>Non-Core</w:t>
            </w:r>
          </w:p>
        </w:tc>
        <w:tc>
          <w:tcPr>
            <w:tcW w:w="1676" w:type="dxa"/>
          </w:tcPr>
          <w:p w:rsidR="00A823CC" w:rsidRPr="002E322F" w:rsidRDefault="002E322F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24090 USD</w:t>
            </w:r>
          </w:p>
        </w:tc>
      </w:tr>
      <w:tr w:rsidR="00A823CC" w:rsidRPr="002E322F" w:rsidTr="00605893">
        <w:trPr>
          <w:trHeight w:val="70"/>
          <w:jc w:val="center"/>
        </w:trPr>
        <w:tc>
          <w:tcPr>
            <w:tcW w:w="4863" w:type="dxa"/>
          </w:tcPr>
          <w:p w:rsidR="00A823CC" w:rsidRPr="002E322F" w:rsidRDefault="005E18E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</w:t>
            </w:r>
            <w:r w:rsidRPr="005E18EC">
              <w:rPr>
                <w:rFonts w:ascii="Calibri" w:hAnsi="Calibri"/>
                <w:sz w:val="18"/>
                <w:szCs w:val="18"/>
              </w:rPr>
              <w:t>nnual report 2015 on the situation of single mothers and their children in the region of Casablanca.</w:t>
            </w:r>
          </w:p>
        </w:tc>
        <w:tc>
          <w:tcPr>
            <w:tcW w:w="3654" w:type="dxa"/>
            <w:shd w:val="clear" w:color="auto" w:fill="FFFFFF"/>
          </w:tcPr>
          <w:p w:rsidR="00A823CC" w:rsidRPr="002E322F" w:rsidRDefault="005E18E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NGO INSAF</w:t>
            </w:r>
          </w:p>
        </w:tc>
        <w:tc>
          <w:tcPr>
            <w:tcW w:w="3150" w:type="dxa"/>
            <w:shd w:val="clear" w:color="auto" w:fill="FFFFFF"/>
          </w:tcPr>
          <w:p w:rsidR="00A823CC" w:rsidRPr="002E322F" w:rsidRDefault="005E18E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December 2015</w:t>
            </w:r>
          </w:p>
        </w:tc>
        <w:tc>
          <w:tcPr>
            <w:tcW w:w="990" w:type="dxa"/>
          </w:tcPr>
          <w:p w:rsidR="00A823CC" w:rsidRPr="002E322F" w:rsidRDefault="005E18E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Non Core </w:t>
            </w:r>
          </w:p>
        </w:tc>
        <w:tc>
          <w:tcPr>
            <w:tcW w:w="1676" w:type="dxa"/>
          </w:tcPr>
          <w:p w:rsidR="00A823CC" w:rsidRPr="002E322F" w:rsidRDefault="005E18EC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35000</w:t>
            </w:r>
          </w:p>
        </w:tc>
      </w:tr>
      <w:tr w:rsidR="00307728" w:rsidRPr="002E322F" w:rsidTr="00605893">
        <w:trPr>
          <w:trHeight w:val="70"/>
          <w:jc w:val="center"/>
        </w:trPr>
        <w:tc>
          <w:tcPr>
            <w:tcW w:w="4863" w:type="dxa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FFFFFF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FFFFF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  <w:tr w:rsidR="00307728" w:rsidRPr="002E322F" w:rsidTr="00605893">
        <w:trPr>
          <w:trHeight w:val="70"/>
          <w:jc w:val="center"/>
        </w:trPr>
        <w:tc>
          <w:tcPr>
            <w:tcW w:w="4863" w:type="dxa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54" w:type="dxa"/>
            <w:shd w:val="clear" w:color="auto" w:fill="FFFFFF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0" w:type="dxa"/>
            <w:shd w:val="clear" w:color="auto" w:fill="FFFFFF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0" w:type="dxa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76" w:type="dxa"/>
          </w:tcPr>
          <w:p w:rsidR="00307728" w:rsidRPr="002E322F" w:rsidRDefault="00307728" w:rsidP="00307728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552C7B" w:rsidRPr="002E322F" w:rsidRDefault="00552C7B" w:rsidP="00605893">
      <w:pPr>
        <w:spacing w:before="240" w:after="240"/>
        <w:rPr>
          <w:rFonts w:ascii="Calibri" w:hAnsi="Calibri" w:cs="Arial"/>
          <w:b/>
          <w:color w:val="FF0000"/>
          <w:sz w:val="22"/>
          <w:szCs w:val="18"/>
        </w:rPr>
      </w:pPr>
    </w:p>
    <w:p w:rsidR="00605893" w:rsidRPr="00552C7B" w:rsidRDefault="00605893" w:rsidP="00605893">
      <w:pPr>
        <w:spacing w:before="240" w:after="240"/>
        <w:rPr>
          <w:rFonts w:ascii="Calibri" w:hAnsi="Calibri" w:cs="Arial"/>
          <w:b/>
          <w:color w:val="FF0000"/>
          <w:sz w:val="22"/>
          <w:szCs w:val="18"/>
        </w:rPr>
      </w:pPr>
      <w:r w:rsidRPr="00552C7B">
        <w:rPr>
          <w:rFonts w:ascii="Calibri" w:hAnsi="Calibri" w:cs="Arial"/>
          <w:b/>
          <w:color w:val="FF0000"/>
          <w:sz w:val="22"/>
          <w:szCs w:val="18"/>
        </w:rPr>
        <w:t>Evaluation Plan 2015</w:t>
      </w:r>
    </w:p>
    <w:p w:rsidR="00605893" w:rsidRPr="00832CD6" w:rsidRDefault="00605893" w:rsidP="00605893">
      <w:pPr>
        <w:rPr>
          <w:rFonts w:ascii="Calibri" w:hAnsi="Calibri" w:cs="Arial"/>
          <w:b/>
          <w:sz w:val="18"/>
          <w:szCs w:val="18"/>
        </w:rPr>
      </w:pP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"/>
        <w:gridCol w:w="1474"/>
        <w:gridCol w:w="1170"/>
        <w:gridCol w:w="990"/>
        <w:gridCol w:w="1080"/>
        <w:gridCol w:w="1062"/>
        <w:gridCol w:w="1482"/>
        <w:gridCol w:w="1052"/>
        <w:gridCol w:w="1084"/>
        <w:gridCol w:w="1332"/>
        <w:gridCol w:w="1080"/>
      </w:tblGrid>
      <w:tr w:rsidR="00605893" w:rsidRPr="00832CD6" w:rsidTr="00611334">
        <w:trPr>
          <w:jc w:val="center"/>
        </w:trPr>
        <w:tc>
          <w:tcPr>
            <w:tcW w:w="2127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sz w:val="18"/>
                <w:szCs w:val="18"/>
              </w:rPr>
              <w:t>Evaluation name</w:t>
            </w:r>
          </w:p>
        </w:tc>
        <w:tc>
          <w:tcPr>
            <w:tcW w:w="467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sz w:val="18"/>
                <w:szCs w:val="18"/>
              </w:rPr>
              <w:t>Mandatory?</w:t>
            </w:r>
          </w:p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sz w:val="18"/>
                <w:szCs w:val="18"/>
              </w:rPr>
              <w:t>(Y/N)</w:t>
            </w:r>
          </w:p>
        </w:tc>
        <w:tc>
          <w:tcPr>
            <w:tcW w:w="1474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 xml:space="preserve">UNDAF Outcome/ UN Women SP Goal, Outcome  </w:t>
            </w:r>
          </w:p>
        </w:tc>
        <w:tc>
          <w:tcPr>
            <w:tcW w:w="1170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>Country/ MCO/ RO AWP Output</w:t>
            </w:r>
          </w:p>
        </w:tc>
        <w:tc>
          <w:tcPr>
            <w:tcW w:w="990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>Office in charge</w:t>
            </w:r>
          </w:p>
        </w:tc>
        <w:tc>
          <w:tcPr>
            <w:tcW w:w="1080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sz w:val="18"/>
                <w:szCs w:val="18"/>
              </w:rPr>
              <w:t>Region/ country</w:t>
            </w:r>
          </w:p>
        </w:tc>
        <w:tc>
          <w:tcPr>
            <w:tcW w:w="1062" w:type="dxa"/>
            <w:shd w:val="clear" w:color="auto" w:fill="8DB3E2"/>
          </w:tcPr>
          <w:p w:rsidR="00605893" w:rsidRPr="0059494C" w:rsidRDefault="00605893" w:rsidP="00611334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 xml:space="preserve">Joint activity </w:t>
            </w:r>
          </w:p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>(Y/ N, indicate partners)</w:t>
            </w:r>
          </w:p>
        </w:tc>
        <w:tc>
          <w:tcPr>
            <w:tcW w:w="1482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>Key Stakeholders</w:t>
            </w:r>
          </w:p>
        </w:tc>
        <w:tc>
          <w:tcPr>
            <w:tcW w:w="1052" w:type="dxa"/>
            <w:shd w:val="clear" w:color="auto" w:fill="8DB3E2"/>
          </w:tcPr>
          <w:p w:rsidR="00605893" w:rsidRPr="0059494C" w:rsidRDefault="00605893" w:rsidP="00611334">
            <w:pPr>
              <w:pStyle w:val="Default"/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 xml:space="preserve">Planned Dates </w:t>
            </w:r>
          </w:p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>(start-end)</w:t>
            </w:r>
          </w:p>
        </w:tc>
        <w:tc>
          <w:tcPr>
            <w:tcW w:w="1084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>Budget (US$) / Sources of Funding</w:t>
            </w:r>
          </w:p>
        </w:tc>
        <w:tc>
          <w:tcPr>
            <w:tcW w:w="1332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>Status (pending/ initiated/ ongoing/ completed)</w:t>
            </w:r>
          </w:p>
        </w:tc>
        <w:tc>
          <w:tcPr>
            <w:tcW w:w="1080" w:type="dxa"/>
            <w:shd w:val="clear" w:color="auto" w:fill="8DB3E2"/>
          </w:tcPr>
          <w:p w:rsidR="00605893" w:rsidRPr="0059494C" w:rsidRDefault="00605893" w:rsidP="0061133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bCs/>
                <w:sz w:val="18"/>
                <w:szCs w:val="18"/>
              </w:rPr>
              <w:t>Remarks</w:t>
            </w:r>
          </w:p>
        </w:tc>
      </w:tr>
      <w:tr w:rsidR="00605893" w:rsidRPr="00832CD6" w:rsidTr="00611334">
        <w:trPr>
          <w:jc w:val="center"/>
        </w:trPr>
        <w:tc>
          <w:tcPr>
            <w:tcW w:w="13320" w:type="dxa"/>
            <w:gridSpan w:val="11"/>
            <w:shd w:val="clear" w:color="auto" w:fill="DBE5F1"/>
          </w:tcPr>
          <w:p w:rsidR="00605893" w:rsidRPr="0059494C" w:rsidRDefault="00605893" w:rsidP="00611334">
            <w:pPr>
              <w:pStyle w:val="Sansinterligne"/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sz w:val="18"/>
                <w:szCs w:val="18"/>
              </w:rPr>
              <w:t>Evaluations managed by the office</w:t>
            </w:r>
          </w:p>
        </w:tc>
        <w:tc>
          <w:tcPr>
            <w:tcW w:w="1080" w:type="dxa"/>
            <w:shd w:val="clear" w:color="auto" w:fill="DBE5F1"/>
          </w:tcPr>
          <w:p w:rsidR="00605893" w:rsidRPr="0059494C" w:rsidRDefault="00605893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D3132" w:rsidRPr="00832CD6" w:rsidTr="00611334">
        <w:trPr>
          <w:jc w:val="center"/>
        </w:trPr>
        <w:tc>
          <w:tcPr>
            <w:tcW w:w="2127" w:type="dxa"/>
          </w:tcPr>
          <w:p w:rsidR="00ED3132" w:rsidRPr="00ED3132" w:rsidRDefault="008F5022" w:rsidP="008F5022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="00ED3132" w:rsidRPr="00ED3132">
              <w:rPr>
                <w:rFonts w:ascii="Calibri" w:hAnsi="Calibri"/>
                <w:sz w:val="18"/>
                <w:szCs w:val="18"/>
              </w:rPr>
              <w:t>inal evaluation of the programme</w:t>
            </w:r>
            <w:r>
              <w:rPr>
                <w:rFonts w:ascii="Calibri" w:hAnsi="Calibri"/>
                <w:sz w:val="18"/>
                <w:szCs w:val="18"/>
              </w:rPr>
              <w:t xml:space="preserve"> W</w:t>
            </w:r>
            <w:r w:rsidR="00ED3132" w:rsidRPr="00ED3132">
              <w:rPr>
                <w:rFonts w:ascii="Calibri" w:hAnsi="Calibri"/>
                <w:sz w:val="18"/>
                <w:szCs w:val="18"/>
              </w:rPr>
              <w:t>omen’s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42036E">
              <w:rPr>
                <w:rFonts w:ascii="Calibri" w:hAnsi="Calibri"/>
                <w:sz w:val="18"/>
                <w:szCs w:val="18"/>
              </w:rPr>
              <w:t>Elections Watch (</w:t>
            </w:r>
            <w:r w:rsidR="0042036E">
              <w:rPr>
                <w:rFonts w:ascii="Calibri" w:hAnsi="Calibri"/>
                <w:sz w:val="18"/>
                <w:szCs w:val="18"/>
              </w:rPr>
              <w:t>Morocco</w:t>
            </w:r>
            <w:r w:rsidR="0042036E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67" w:type="dxa"/>
          </w:tcPr>
          <w:p w:rsidR="00ED3132" w:rsidRPr="00ED3132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>Y</w:t>
            </w:r>
          </w:p>
        </w:tc>
        <w:tc>
          <w:tcPr>
            <w:tcW w:w="1474" w:type="dxa"/>
          </w:tcPr>
          <w:p w:rsidR="00ED3132" w:rsidRPr="00ED3132" w:rsidRDefault="00ED3132" w:rsidP="00E22F1F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 xml:space="preserve">UNDAF Outcome 4: </w:t>
            </w:r>
          </w:p>
          <w:p w:rsidR="00ED3132" w:rsidRPr="00ED3132" w:rsidRDefault="00ED3132" w:rsidP="00E22F1F">
            <w:pPr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 xml:space="preserve">SP Goal 1, Outcome 1.3: </w:t>
            </w:r>
          </w:p>
        </w:tc>
        <w:tc>
          <w:tcPr>
            <w:tcW w:w="1170" w:type="dxa"/>
          </w:tcPr>
          <w:p w:rsidR="00ED3132" w:rsidRPr="00ED3132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 w:cs="Arial"/>
                <w:bCs/>
                <w:sz w:val="20"/>
                <w:szCs w:val="20"/>
              </w:rPr>
              <w:t>Output 1.3.1</w:t>
            </w:r>
          </w:p>
        </w:tc>
        <w:tc>
          <w:tcPr>
            <w:tcW w:w="990" w:type="dxa"/>
          </w:tcPr>
          <w:p w:rsidR="00ED3132" w:rsidRPr="00ED3132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>Morocco</w:t>
            </w:r>
          </w:p>
        </w:tc>
        <w:tc>
          <w:tcPr>
            <w:tcW w:w="1080" w:type="dxa"/>
          </w:tcPr>
          <w:p w:rsidR="00ED3132" w:rsidRPr="00ED3132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>MCO Maghreb</w:t>
            </w:r>
          </w:p>
        </w:tc>
        <w:tc>
          <w:tcPr>
            <w:tcW w:w="1062" w:type="dxa"/>
          </w:tcPr>
          <w:p w:rsidR="00ED3132" w:rsidRPr="00ED3132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>N</w:t>
            </w:r>
          </w:p>
        </w:tc>
        <w:tc>
          <w:tcPr>
            <w:tcW w:w="1482" w:type="dxa"/>
          </w:tcPr>
          <w:p w:rsidR="00ED3132" w:rsidRPr="00ED3132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>ADFM, AMVEF, YTTO, Tanmia.ma, Ennakhil, ALCI, AMDH, FLDDF, ARMCDH, Government of Netherlands, UNW</w:t>
            </w:r>
          </w:p>
        </w:tc>
        <w:tc>
          <w:tcPr>
            <w:tcW w:w="1052" w:type="dxa"/>
          </w:tcPr>
          <w:p w:rsidR="00ED3132" w:rsidRPr="00ED3132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>June-November 2015</w:t>
            </w:r>
          </w:p>
        </w:tc>
        <w:tc>
          <w:tcPr>
            <w:tcW w:w="1084" w:type="dxa"/>
          </w:tcPr>
          <w:p w:rsidR="00ED3132" w:rsidRPr="00ED3132" w:rsidRDefault="00ED3132" w:rsidP="00ED3132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ED3132">
              <w:rPr>
                <w:rFonts w:ascii="Calibri" w:hAnsi="Calibri"/>
                <w:sz w:val="18"/>
                <w:szCs w:val="18"/>
              </w:rPr>
              <w:t>$51,000 non core</w:t>
            </w:r>
          </w:p>
        </w:tc>
        <w:tc>
          <w:tcPr>
            <w:tcW w:w="1332" w:type="dxa"/>
          </w:tcPr>
          <w:p w:rsidR="00ED3132" w:rsidRPr="00ED3132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D3132" w:rsidRPr="00ED3132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D3132" w:rsidRPr="00832CD6" w:rsidTr="00611334">
        <w:trPr>
          <w:jc w:val="center"/>
        </w:trPr>
        <w:tc>
          <w:tcPr>
            <w:tcW w:w="2127" w:type="dxa"/>
          </w:tcPr>
          <w:p w:rsidR="00ED3132" w:rsidRPr="0059494C" w:rsidRDefault="00ED3132" w:rsidP="00505758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Final e</w:t>
            </w:r>
            <w:r w:rsidRPr="0059494C">
              <w:rPr>
                <w:rFonts w:ascii="Calibri" w:hAnsi="Calibri"/>
                <w:sz w:val="18"/>
                <w:szCs w:val="18"/>
              </w:rPr>
              <w:t>valuation of the Project</w:t>
            </w:r>
            <w:r>
              <w:rPr>
                <w:rFonts w:ascii="Calibri" w:hAnsi="Calibri"/>
                <w:sz w:val="18"/>
                <w:szCs w:val="18"/>
              </w:rPr>
              <w:t xml:space="preserve"> “</w:t>
            </w:r>
            <w:r w:rsidRPr="0059494C">
              <w:rPr>
                <w:rFonts w:ascii="Calibri" w:hAnsi="Calibri"/>
                <w:sz w:val="18"/>
                <w:szCs w:val="18"/>
              </w:rPr>
              <w:t>Improve the access to judicial services for women and children victims of human trafficking</w:t>
            </w:r>
            <w:r>
              <w:rPr>
                <w:rFonts w:ascii="Calibri" w:hAnsi="Calibri"/>
                <w:sz w:val="18"/>
                <w:szCs w:val="18"/>
              </w:rPr>
              <w:t>”</w:t>
            </w:r>
            <w:r w:rsidR="0042036E">
              <w:rPr>
                <w:rFonts w:ascii="Calibri" w:hAnsi="Calibri"/>
                <w:sz w:val="18"/>
                <w:szCs w:val="18"/>
              </w:rPr>
              <w:t xml:space="preserve"> (</w:t>
            </w:r>
            <w:r w:rsidR="0042036E">
              <w:rPr>
                <w:rFonts w:ascii="Calibri" w:hAnsi="Calibri"/>
                <w:sz w:val="18"/>
                <w:szCs w:val="18"/>
              </w:rPr>
              <w:t>Morocco</w:t>
            </w:r>
            <w:r w:rsidR="0042036E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67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  <w:lang w:val="fr-FR"/>
              </w:rPr>
            </w:pPr>
            <w:r w:rsidRPr="0059494C">
              <w:rPr>
                <w:rFonts w:ascii="Calibri" w:hAnsi="Calibri"/>
                <w:sz w:val="18"/>
                <w:szCs w:val="18"/>
                <w:lang w:val="fr-FR"/>
              </w:rPr>
              <w:t xml:space="preserve">Y </w:t>
            </w:r>
          </w:p>
        </w:tc>
        <w:tc>
          <w:tcPr>
            <w:tcW w:w="1474" w:type="dxa"/>
          </w:tcPr>
          <w:p w:rsidR="00ED3132" w:rsidRPr="0059494C" w:rsidRDefault="00ED3132" w:rsidP="00611334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59494C">
              <w:rPr>
                <w:rFonts w:ascii="Calibri" w:hAnsi="Calibri"/>
                <w:sz w:val="18"/>
                <w:szCs w:val="18"/>
              </w:rPr>
              <w:t xml:space="preserve">UNDAF Outcome 4: </w:t>
            </w:r>
          </w:p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  <w:lang w:val="fr-FR"/>
              </w:rPr>
            </w:pPr>
            <w:r w:rsidRPr="0059494C">
              <w:rPr>
                <w:rFonts w:ascii="Calibri" w:hAnsi="Calibri"/>
                <w:sz w:val="18"/>
                <w:szCs w:val="18"/>
              </w:rPr>
              <w:t>SPOutcome 3:</w:t>
            </w:r>
          </w:p>
        </w:tc>
        <w:tc>
          <w:tcPr>
            <w:tcW w:w="1170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  <w:lang w:val="fr-FR"/>
              </w:rPr>
            </w:pPr>
            <w:r w:rsidRPr="0059494C">
              <w:rPr>
                <w:rFonts w:ascii="Calibri" w:hAnsi="Calibri"/>
                <w:sz w:val="18"/>
                <w:szCs w:val="18"/>
                <w:lang w:val="fr-FR"/>
              </w:rPr>
              <w:t>Output 3.2.1</w:t>
            </w:r>
          </w:p>
        </w:tc>
        <w:tc>
          <w:tcPr>
            <w:tcW w:w="990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  <w:lang w:val="fr-FR"/>
              </w:rPr>
            </w:pPr>
            <w:r w:rsidRPr="0059494C">
              <w:rPr>
                <w:rFonts w:ascii="Calibri" w:hAnsi="Calibri"/>
                <w:sz w:val="18"/>
                <w:szCs w:val="18"/>
                <w:lang w:val="fr-FR"/>
              </w:rPr>
              <w:t>Morocco</w:t>
            </w:r>
          </w:p>
        </w:tc>
        <w:tc>
          <w:tcPr>
            <w:tcW w:w="1080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  <w:lang w:val="fr-FR"/>
              </w:rPr>
            </w:pPr>
            <w:r w:rsidRPr="0059494C">
              <w:rPr>
                <w:rFonts w:ascii="Calibri" w:hAnsi="Calibri"/>
                <w:sz w:val="18"/>
                <w:szCs w:val="18"/>
                <w:lang w:val="fr-FR"/>
              </w:rPr>
              <w:t>MCO Maghreb</w:t>
            </w:r>
          </w:p>
        </w:tc>
        <w:tc>
          <w:tcPr>
            <w:tcW w:w="1062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  <w:lang w:val="fr-FR"/>
              </w:rPr>
            </w:pPr>
            <w:r w:rsidRPr="0059494C">
              <w:rPr>
                <w:rFonts w:ascii="Calibri" w:hAnsi="Calibri"/>
                <w:sz w:val="18"/>
                <w:szCs w:val="18"/>
                <w:lang w:val="fr-FR"/>
              </w:rPr>
              <w:t>Y</w:t>
            </w:r>
          </w:p>
        </w:tc>
        <w:tc>
          <w:tcPr>
            <w:tcW w:w="1482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59494C">
              <w:rPr>
                <w:rFonts w:ascii="Calibri" w:hAnsi="Calibri"/>
                <w:sz w:val="18"/>
                <w:szCs w:val="18"/>
              </w:rPr>
              <w:t xml:space="preserve">Ministry of Justice, UNW, </w:t>
            </w:r>
          </w:p>
        </w:tc>
        <w:tc>
          <w:tcPr>
            <w:tcW w:w="1052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59494C">
              <w:rPr>
                <w:rFonts w:ascii="Calibri" w:hAnsi="Calibri"/>
                <w:sz w:val="18"/>
                <w:szCs w:val="18"/>
              </w:rPr>
              <w:t>tbd</w:t>
            </w:r>
          </w:p>
        </w:tc>
        <w:tc>
          <w:tcPr>
            <w:tcW w:w="1084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$16,</w:t>
            </w:r>
            <w:r w:rsidRPr="0059494C">
              <w:rPr>
                <w:rFonts w:ascii="Calibri" w:hAnsi="Calibri"/>
                <w:sz w:val="18"/>
                <w:szCs w:val="18"/>
              </w:rPr>
              <w:t>909 non core</w:t>
            </w:r>
          </w:p>
        </w:tc>
        <w:tc>
          <w:tcPr>
            <w:tcW w:w="1332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D3132" w:rsidRPr="00832CD6" w:rsidTr="00611334">
        <w:trPr>
          <w:jc w:val="center"/>
        </w:trPr>
        <w:tc>
          <w:tcPr>
            <w:tcW w:w="2127" w:type="dxa"/>
          </w:tcPr>
          <w:p w:rsidR="00ED3132" w:rsidRPr="0059494C" w:rsidRDefault="00ED3132" w:rsidP="00836F2D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Final evaluation of the projet “</w:t>
            </w:r>
            <w:r w:rsidRPr="00836F2D">
              <w:rPr>
                <w:rFonts w:ascii="Calibri" w:hAnsi="Calibri"/>
                <w:sz w:val="18"/>
                <w:szCs w:val="18"/>
              </w:rPr>
              <w:t>Support women political participation and gender mainstreaming at the local planning</w:t>
            </w:r>
            <w:r>
              <w:rPr>
                <w:rFonts w:ascii="Calibri" w:hAnsi="Calibri"/>
                <w:sz w:val="18"/>
                <w:szCs w:val="18"/>
              </w:rPr>
              <w:t>”</w:t>
            </w:r>
            <w:r w:rsidR="0042036E">
              <w:rPr>
                <w:rFonts w:ascii="Calibri" w:hAnsi="Calibri"/>
                <w:sz w:val="18"/>
                <w:szCs w:val="18"/>
              </w:rPr>
              <w:t xml:space="preserve"> (</w:t>
            </w:r>
            <w:r w:rsidR="0042036E">
              <w:rPr>
                <w:rFonts w:ascii="Calibri" w:hAnsi="Calibri"/>
                <w:sz w:val="18"/>
                <w:szCs w:val="18"/>
              </w:rPr>
              <w:t>Morocco</w:t>
            </w:r>
            <w:r w:rsidR="0042036E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467" w:type="dxa"/>
          </w:tcPr>
          <w:p w:rsidR="00ED3132" w:rsidRPr="00A01CC6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Y</w:t>
            </w:r>
          </w:p>
        </w:tc>
        <w:tc>
          <w:tcPr>
            <w:tcW w:w="1474" w:type="dxa"/>
          </w:tcPr>
          <w:p w:rsidR="00ED3132" w:rsidRDefault="00ED3132" w:rsidP="00E22F1F">
            <w:pPr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UNDAF Outcome 4</w:t>
            </w:r>
          </w:p>
          <w:p w:rsidR="00ED3132" w:rsidRPr="0059494C" w:rsidRDefault="00ED3132" w:rsidP="00E22F1F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70" w:type="dxa"/>
          </w:tcPr>
          <w:p w:rsidR="00ED3132" w:rsidRPr="00A01CC6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Outcome 1.1/1.2/5.1</w:t>
            </w:r>
          </w:p>
        </w:tc>
        <w:tc>
          <w:tcPr>
            <w:tcW w:w="990" w:type="dxa"/>
          </w:tcPr>
          <w:p w:rsidR="00ED3132" w:rsidRPr="00A01CC6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Morocco</w:t>
            </w:r>
          </w:p>
        </w:tc>
        <w:tc>
          <w:tcPr>
            <w:tcW w:w="1080" w:type="dxa"/>
          </w:tcPr>
          <w:p w:rsidR="00ED3132" w:rsidRPr="00A01CC6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MCO Maghreb</w:t>
            </w:r>
          </w:p>
        </w:tc>
        <w:tc>
          <w:tcPr>
            <w:tcW w:w="1062" w:type="dxa"/>
          </w:tcPr>
          <w:p w:rsidR="00ED3132" w:rsidRPr="00A01CC6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</w:t>
            </w:r>
          </w:p>
        </w:tc>
        <w:tc>
          <w:tcPr>
            <w:tcW w:w="1482" w:type="dxa"/>
          </w:tcPr>
          <w:p w:rsidR="00ED3132" w:rsidRPr="0059494C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Ministry of Interior-DGCL and UNWOMEN</w:t>
            </w:r>
          </w:p>
        </w:tc>
        <w:tc>
          <w:tcPr>
            <w:tcW w:w="1052" w:type="dxa"/>
          </w:tcPr>
          <w:p w:rsidR="00ED3132" w:rsidRPr="0059494C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Oct/Dec</w:t>
            </w:r>
          </w:p>
        </w:tc>
        <w:tc>
          <w:tcPr>
            <w:tcW w:w="1084" w:type="dxa"/>
          </w:tcPr>
          <w:p w:rsidR="00ED3132" w:rsidRPr="00A01CC6" w:rsidRDefault="00ED3132" w:rsidP="00E22F1F">
            <w:pPr>
              <w:pStyle w:val="Sansinterligne"/>
              <w:spacing w:line="276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ED3132" w:rsidRPr="00A01CC6" w:rsidRDefault="00ED3132" w:rsidP="00E22F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$ </w:t>
            </w:r>
            <w:r w:rsidRPr="00A01CC6">
              <w:rPr>
                <w:rFonts w:asciiTheme="minorHAnsi" w:hAnsiTheme="minorHAnsi"/>
                <w:sz w:val="18"/>
                <w:szCs w:val="18"/>
              </w:rPr>
              <w:t>17</w:t>
            </w:r>
            <w:r>
              <w:rPr>
                <w:rFonts w:asciiTheme="minorHAnsi" w:hAnsiTheme="minorHAnsi"/>
                <w:sz w:val="18"/>
                <w:szCs w:val="18"/>
              </w:rPr>
              <w:t>,</w:t>
            </w:r>
            <w:r w:rsidRPr="00A01CC6">
              <w:rPr>
                <w:rFonts w:asciiTheme="minorHAnsi" w:hAnsiTheme="minorHAnsi"/>
                <w:sz w:val="18"/>
                <w:szCs w:val="18"/>
              </w:rPr>
              <w:t>709</w:t>
            </w:r>
          </w:p>
          <w:p w:rsidR="00ED3132" w:rsidRPr="00A01CC6" w:rsidRDefault="00ED3132" w:rsidP="00E22F1F">
            <w:r w:rsidRPr="00A01CC6">
              <w:rPr>
                <w:rFonts w:asciiTheme="minorHAnsi" w:hAnsiTheme="minorHAnsi"/>
                <w:sz w:val="18"/>
                <w:szCs w:val="18"/>
              </w:rPr>
              <w:t>Non core</w:t>
            </w:r>
          </w:p>
        </w:tc>
        <w:tc>
          <w:tcPr>
            <w:tcW w:w="1332" w:type="dxa"/>
          </w:tcPr>
          <w:p w:rsidR="00ED3132" w:rsidRPr="0059494C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</w:tcPr>
          <w:p w:rsidR="00ED3132" w:rsidRPr="0059494C" w:rsidRDefault="00ED3132" w:rsidP="00E22F1F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D3132" w:rsidRPr="00832CD6" w:rsidTr="00611334">
        <w:trPr>
          <w:jc w:val="center"/>
        </w:trPr>
        <w:tc>
          <w:tcPr>
            <w:tcW w:w="13320" w:type="dxa"/>
            <w:gridSpan w:val="11"/>
            <w:shd w:val="clear" w:color="auto" w:fill="DBE5F1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59494C">
              <w:rPr>
                <w:rFonts w:ascii="Calibri" w:hAnsi="Calibri"/>
                <w:b/>
                <w:sz w:val="18"/>
                <w:szCs w:val="18"/>
              </w:rPr>
              <w:t>Evaluations in which the office participates</w:t>
            </w:r>
          </w:p>
        </w:tc>
        <w:tc>
          <w:tcPr>
            <w:tcW w:w="1080" w:type="dxa"/>
            <w:shd w:val="clear" w:color="auto" w:fill="DBE5F1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D3132" w:rsidRPr="00832CD6" w:rsidTr="00611334">
        <w:trPr>
          <w:jc w:val="center"/>
        </w:trPr>
        <w:tc>
          <w:tcPr>
            <w:tcW w:w="13320" w:type="dxa"/>
            <w:gridSpan w:val="11"/>
            <w:shd w:val="clear" w:color="auto" w:fill="DBE5F1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DBE5F1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D3132" w:rsidRPr="00832CD6" w:rsidTr="00505758">
        <w:trPr>
          <w:jc w:val="center"/>
        </w:trPr>
        <w:tc>
          <w:tcPr>
            <w:tcW w:w="2127" w:type="dxa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59494C">
              <w:rPr>
                <w:rFonts w:ascii="Calibri" w:hAnsi="Calibri"/>
                <w:i/>
                <w:sz w:val="18"/>
                <w:szCs w:val="18"/>
              </w:rPr>
              <w:lastRenderedPageBreak/>
              <w:t>Final evaluation</w:t>
            </w:r>
          </w:p>
          <w:p w:rsidR="00ED3132" w:rsidRPr="0059494C" w:rsidRDefault="00ED3132" w:rsidP="00611334">
            <w:pPr>
              <w:pStyle w:val="Sansinterligne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59494C">
              <w:rPr>
                <w:rFonts w:ascii="Calibri" w:hAnsi="Calibri"/>
                <w:i/>
                <w:sz w:val="18"/>
                <w:szCs w:val="18"/>
              </w:rPr>
              <w:t>Project:Training, Personnel Development and Socio-Professional Integration of Single Mothers</w:t>
            </w:r>
            <w:r w:rsidR="0042036E">
              <w:rPr>
                <w:rFonts w:ascii="Calibri" w:hAnsi="Calibri"/>
                <w:i/>
                <w:sz w:val="18"/>
                <w:szCs w:val="18"/>
              </w:rPr>
              <w:t xml:space="preserve"> (</w:t>
            </w:r>
            <w:r w:rsidR="0042036E">
              <w:rPr>
                <w:rFonts w:ascii="Calibri" w:hAnsi="Calibri"/>
                <w:sz w:val="18"/>
                <w:szCs w:val="18"/>
              </w:rPr>
              <w:t>Morocco</w:t>
            </w:r>
            <w:r w:rsidR="0042036E">
              <w:rPr>
                <w:rFonts w:ascii="Calibri" w:hAnsi="Calibri"/>
                <w:sz w:val="18"/>
                <w:szCs w:val="18"/>
              </w:rPr>
              <w:t>)</w:t>
            </w:r>
          </w:p>
          <w:p w:rsidR="00ED3132" w:rsidRPr="0059494C" w:rsidRDefault="00ED3132" w:rsidP="00611334">
            <w:pPr>
              <w:pStyle w:val="Sansinterligne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67" w:type="dxa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 w:rsidRPr="0059494C">
              <w:rPr>
                <w:rFonts w:ascii="Calibri" w:hAnsi="Calibri"/>
                <w:i/>
                <w:sz w:val="18"/>
                <w:szCs w:val="18"/>
              </w:rPr>
              <w:t xml:space="preserve">Y </w:t>
            </w:r>
          </w:p>
        </w:tc>
        <w:tc>
          <w:tcPr>
            <w:tcW w:w="1474" w:type="dxa"/>
            <w:shd w:val="clear" w:color="auto" w:fill="auto"/>
          </w:tcPr>
          <w:p w:rsidR="00ED3132" w:rsidRPr="00BF7B6D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 w:rsidRPr="00BF7B6D">
              <w:rPr>
                <w:rFonts w:ascii="Calibri" w:hAnsi="Calibri"/>
                <w:sz w:val="18"/>
                <w:szCs w:val="18"/>
              </w:rPr>
              <w:t>UNDAF Outcome 3</w:t>
            </w:r>
          </w:p>
          <w:p w:rsidR="00ED3132" w:rsidRPr="00BF7B6D" w:rsidRDefault="00ED3132" w:rsidP="00611334">
            <w:pPr>
              <w:pStyle w:val="Sansinterligne"/>
              <w:rPr>
                <w:rFonts w:ascii="Calibri" w:hAnsi="Calibri"/>
                <w:sz w:val="18"/>
                <w:szCs w:val="18"/>
              </w:rPr>
            </w:pPr>
            <w:r w:rsidRPr="00BF7B6D">
              <w:rPr>
                <w:rFonts w:ascii="Calibri" w:hAnsi="Calibri"/>
                <w:sz w:val="18"/>
                <w:szCs w:val="18"/>
              </w:rPr>
              <w:t>SP Goal 2,</w:t>
            </w:r>
          </w:p>
          <w:p w:rsidR="00ED3132" w:rsidRPr="00BF7B6D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 w:rsidRPr="00BF7B6D">
              <w:rPr>
                <w:rFonts w:ascii="Calibri" w:hAnsi="Calibri"/>
                <w:i/>
                <w:sz w:val="18"/>
                <w:szCs w:val="18"/>
              </w:rPr>
              <w:t>Outcome 2.2 &amp; 2.3</w:t>
            </w:r>
          </w:p>
        </w:tc>
        <w:tc>
          <w:tcPr>
            <w:tcW w:w="1170" w:type="dxa"/>
            <w:shd w:val="clear" w:color="auto" w:fill="auto"/>
          </w:tcPr>
          <w:p w:rsidR="00ED3132" w:rsidRPr="00BF7B6D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 w:rsidRPr="00BF7B6D">
              <w:rPr>
                <w:rFonts w:ascii="Calibri" w:hAnsi="Calibri"/>
                <w:i/>
                <w:sz w:val="18"/>
                <w:szCs w:val="18"/>
              </w:rPr>
              <w:t>Output 2.2.1 &amp;2.3.1</w:t>
            </w:r>
          </w:p>
        </w:tc>
        <w:tc>
          <w:tcPr>
            <w:tcW w:w="99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 w:rsidRPr="0059494C">
              <w:rPr>
                <w:rFonts w:ascii="Calibri" w:hAnsi="Calibri"/>
                <w:i/>
                <w:sz w:val="18"/>
                <w:szCs w:val="18"/>
              </w:rPr>
              <w:t>Morocco</w:t>
            </w:r>
          </w:p>
        </w:tc>
        <w:tc>
          <w:tcPr>
            <w:tcW w:w="108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  <w:r w:rsidRPr="0059494C">
              <w:rPr>
                <w:rFonts w:ascii="Calibri" w:hAnsi="Calibri"/>
                <w:i/>
                <w:sz w:val="18"/>
                <w:szCs w:val="18"/>
              </w:rPr>
              <w:t>MCOMaghreb</w:t>
            </w:r>
          </w:p>
        </w:tc>
        <w:tc>
          <w:tcPr>
            <w:tcW w:w="106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59494C">
              <w:rPr>
                <w:rFonts w:ascii="Calibri" w:hAnsi="Calibri"/>
                <w:sz w:val="18"/>
                <w:szCs w:val="18"/>
              </w:rPr>
              <w:t>NGO Insaf, UNW</w:t>
            </w:r>
          </w:p>
        </w:tc>
        <w:tc>
          <w:tcPr>
            <w:tcW w:w="148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59494C">
              <w:rPr>
                <w:rFonts w:ascii="Calibri" w:hAnsi="Calibri"/>
                <w:sz w:val="18"/>
                <w:szCs w:val="18"/>
              </w:rPr>
              <w:t>NGO Insaf, UNW</w:t>
            </w:r>
          </w:p>
        </w:tc>
        <w:tc>
          <w:tcPr>
            <w:tcW w:w="105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59494C">
              <w:rPr>
                <w:rFonts w:ascii="Calibri" w:hAnsi="Calibri"/>
                <w:i/>
                <w:sz w:val="18"/>
                <w:szCs w:val="18"/>
              </w:rPr>
              <w:t>November  December 2015</w:t>
            </w:r>
          </w:p>
        </w:tc>
        <w:tc>
          <w:tcPr>
            <w:tcW w:w="1084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59494C">
              <w:rPr>
                <w:rFonts w:ascii="Calibri" w:hAnsi="Calibri"/>
                <w:i/>
                <w:sz w:val="18"/>
                <w:szCs w:val="18"/>
              </w:rPr>
              <w:t>$20.500 Project budget (FGE)</w:t>
            </w:r>
          </w:p>
        </w:tc>
        <w:tc>
          <w:tcPr>
            <w:tcW w:w="133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D3132" w:rsidRPr="00832CD6" w:rsidTr="00505758">
        <w:trPr>
          <w:jc w:val="center"/>
        </w:trPr>
        <w:tc>
          <w:tcPr>
            <w:tcW w:w="2127" w:type="dxa"/>
            <w:shd w:val="clear" w:color="auto" w:fill="auto"/>
          </w:tcPr>
          <w:p w:rsidR="00ED3132" w:rsidRPr="00505758" w:rsidRDefault="00ED3132" w:rsidP="003B361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auto"/>
          </w:tcPr>
          <w:p w:rsidR="00ED3132" w:rsidRPr="00505758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ED3132" w:rsidRPr="00832CD6" w:rsidTr="00505758">
        <w:trPr>
          <w:jc w:val="center"/>
        </w:trPr>
        <w:tc>
          <w:tcPr>
            <w:tcW w:w="2127" w:type="dxa"/>
            <w:shd w:val="clear" w:color="auto" w:fill="auto"/>
          </w:tcPr>
          <w:p w:rsidR="00ED3132" w:rsidRPr="00505758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auto"/>
          </w:tcPr>
          <w:p w:rsidR="00ED3132" w:rsidRPr="00505758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474" w:type="dxa"/>
            <w:shd w:val="clear" w:color="auto" w:fill="auto"/>
          </w:tcPr>
          <w:p w:rsidR="00ED3132" w:rsidRPr="0059494C" w:rsidRDefault="00ED3132" w:rsidP="00BF7B6D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6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82" w:type="dxa"/>
            <w:shd w:val="clear" w:color="auto" w:fill="auto"/>
          </w:tcPr>
          <w:p w:rsidR="00ED3132" w:rsidRPr="0059494C" w:rsidRDefault="00ED3132" w:rsidP="00FA04E7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5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084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D3132" w:rsidRPr="0059494C" w:rsidRDefault="00ED3132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605893" w:rsidRPr="00832CD6" w:rsidRDefault="00605893" w:rsidP="00605893">
      <w:pPr>
        <w:pStyle w:val="Titre1"/>
        <w:tabs>
          <w:tab w:val="left" w:pos="0"/>
        </w:tabs>
        <w:rPr>
          <w:rFonts w:ascii="Calibri" w:hAnsi="Calibri"/>
          <w:color w:val="auto"/>
          <w:sz w:val="18"/>
          <w:szCs w:val="18"/>
          <w:lang w:val="fr-ML"/>
        </w:rPr>
      </w:pPr>
      <w:r w:rsidRPr="00832CD6">
        <w:rPr>
          <w:rFonts w:ascii="Calibri" w:hAnsi="Calibri"/>
          <w:color w:val="auto"/>
          <w:sz w:val="18"/>
          <w:szCs w:val="18"/>
          <w:lang w:val="fr-ML"/>
        </w:rPr>
        <w:t>Evaluation Justification Matrix</w:t>
      </w:r>
      <w:r>
        <w:rPr>
          <w:rFonts w:ascii="Calibri" w:hAnsi="Calibri"/>
          <w:color w:val="auto"/>
          <w:sz w:val="18"/>
          <w:szCs w:val="18"/>
          <w:lang w:val="fr-ML"/>
        </w:rPr>
        <w:t xml:space="preserve"> 2015 </w:t>
      </w:r>
    </w:p>
    <w:p w:rsidR="00605893" w:rsidRPr="00832CD6" w:rsidRDefault="00605893" w:rsidP="00605893">
      <w:pPr>
        <w:tabs>
          <w:tab w:val="left" w:pos="0"/>
        </w:tabs>
        <w:rPr>
          <w:rFonts w:ascii="Calibri" w:hAnsi="Calibri"/>
          <w:sz w:val="18"/>
          <w:szCs w:val="18"/>
          <w:lang w:val="fr-ML"/>
        </w:rPr>
      </w:pP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35"/>
        <w:gridCol w:w="2925"/>
        <w:gridCol w:w="1987"/>
        <w:gridCol w:w="5670"/>
      </w:tblGrid>
      <w:tr w:rsidR="00605893" w:rsidRPr="00832CD6" w:rsidTr="00162311">
        <w:tc>
          <w:tcPr>
            <w:tcW w:w="3735" w:type="dxa"/>
            <w:shd w:val="clear" w:color="auto" w:fill="C4BC96"/>
          </w:tcPr>
          <w:p w:rsidR="00605893" w:rsidRPr="00832CD6" w:rsidRDefault="00605893" w:rsidP="0061133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sz w:val="18"/>
                <w:szCs w:val="18"/>
              </w:rPr>
              <w:t>List of selected evaluation</w:t>
            </w:r>
          </w:p>
        </w:tc>
        <w:tc>
          <w:tcPr>
            <w:tcW w:w="2925" w:type="dxa"/>
            <w:shd w:val="clear" w:color="auto" w:fill="C4BC96"/>
          </w:tcPr>
          <w:p w:rsidR="00605893" w:rsidRPr="00832CD6" w:rsidRDefault="00605893" w:rsidP="0061133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sz w:val="18"/>
                <w:szCs w:val="18"/>
              </w:rPr>
              <w:t>Criteria used for the selection</w:t>
            </w:r>
          </w:p>
        </w:tc>
        <w:tc>
          <w:tcPr>
            <w:tcW w:w="1987" w:type="dxa"/>
            <w:shd w:val="clear" w:color="auto" w:fill="C4BC96"/>
          </w:tcPr>
          <w:p w:rsidR="00605893" w:rsidRPr="00832CD6" w:rsidRDefault="00605893" w:rsidP="0061133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sz w:val="18"/>
                <w:szCs w:val="18"/>
              </w:rPr>
              <w:t>Potential evaluability</w:t>
            </w:r>
          </w:p>
        </w:tc>
        <w:tc>
          <w:tcPr>
            <w:tcW w:w="5670" w:type="dxa"/>
            <w:shd w:val="clear" w:color="auto" w:fill="C4BC96"/>
          </w:tcPr>
          <w:p w:rsidR="00605893" w:rsidRPr="00832CD6" w:rsidRDefault="00605893" w:rsidP="0061133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32CD6">
              <w:rPr>
                <w:rFonts w:ascii="Calibri" w:hAnsi="Calibri"/>
                <w:b/>
                <w:sz w:val="18"/>
                <w:szCs w:val="18"/>
              </w:rPr>
              <w:t>Intended use of evaluation findings</w:t>
            </w:r>
          </w:p>
        </w:tc>
      </w:tr>
      <w:tr w:rsidR="00605893" w:rsidRPr="00832CD6" w:rsidTr="00162311">
        <w:tc>
          <w:tcPr>
            <w:tcW w:w="3735" w:type="dxa"/>
          </w:tcPr>
          <w:p w:rsidR="00605893" w:rsidRPr="00832CD6" w:rsidRDefault="00505758" w:rsidP="00ED3132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="00ED3132">
              <w:rPr>
                <w:rFonts w:ascii="Calibri" w:hAnsi="Calibri"/>
                <w:sz w:val="18"/>
                <w:szCs w:val="18"/>
              </w:rPr>
              <w:t>inal evaluation of the programme W</w:t>
            </w:r>
            <w:r w:rsidR="00605893" w:rsidRPr="00832CD6">
              <w:rPr>
                <w:rFonts w:ascii="Calibri" w:hAnsi="Calibri"/>
                <w:sz w:val="18"/>
                <w:szCs w:val="18"/>
              </w:rPr>
              <w:t>omen</w:t>
            </w:r>
            <w:r w:rsidR="00ED3132">
              <w:rPr>
                <w:rFonts w:ascii="Calibri" w:hAnsi="Calibri"/>
                <w:sz w:val="18"/>
                <w:szCs w:val="18"/>
              </w:rPr>
              <w:t>’s</w:t>
            </w:r>
            <w:r w:rsidR="00605893" w:rsidRPr="00832CD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D3132">
              <w:rPr>
                <w:rFonts w:ascii="Calibri" w:hAnsi="Calibri"/>
                <w:sz w:val="18"/>
                <w:szCs w:val="18"/>
              </w:rPr>
              <w:t>E</w:t>
            </w:r>
            <w:r w:rsidR="00605893" w:rsidRPr="00832CD6">
              <w:rPr>
                <w:rFonts w:ascii="Calibri" w:hAnsi="Calibri"/>
                <w:sz w:val="18"/>
                <w:szCs w:val="18"/>
              </w:rPr>
              <w:t>lection</w:t>
            </w:r>
            <w:r w:rsidR="00ED3132">
              <w:rPr>
                <w:rFonts w:ascii="Calibri" w:hAnsi="Calibri"/>
                <w:sz w:val="18"/>
                <w:szCs w:val="18"/>
              </w:rPr>
              <w:t>s</w:t>
            </w:r>
            <w:r w:rsidR="00605893" w:rsidRPr="00832CD6">
              <w:rPr>
                <w:rFonts w:ascii="Calibri" w:hAnsi="Calibri"/>
                <w:sz w:val="18"/>
                <w:szCs w:val="18"/>
              </w:rPr>
              <w:t xml:space="preserve"> watch </w:t>
            </w:r>
          </w:p>
        </w:tc>
        <w:tc>
          <w:tcPr>
            <w:tcW w:w="2925" w:type="dxa"/>
          </w:tcPr>
          <w:p w:rsidR="00605893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-Required by the donor</w:t>
            </w:r>
          </w:p>
          <w:p w:rsidR="00605893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-The strategic characteristic of the programme regarding the role of NGOs in monitoring public policies </w:t>
            </w:r>
          </w:p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-The size of the programme USD 1.7K </w:t>
            </w:r>
          </w:p>
        </w:tc>
        <w:tc>
          <w:tcPr>
            <w:tcW w:w="1987" w:type="dxa"/>
          </w:tcPr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 conditions are here to conduct the evaluation</w:t>
            </w:r>
          </w:p>
        </w:tc>
        <w:tc>
          <w:tcPr>
            <w:tcW w:w="5670" w:type="dxa"/>
          </w:tcPr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C501DB">
              <w:rPr>
                <w:rFonts w:ascii="Calibri" w:hAnsi="Calibri"/>
                <w:sz w:val="18"/>
                <w:szCs w:val="18"/>
              </w:rPr>
              <w:t xml:space="preserve">-To evaluate the efficiency and effectiveness of the program; </w:t>
            </w:r>
          </w:p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-Accountability to the donor</w:t>
            </w:r>
          </w:p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C501DB">
              <w:rPr>
                <w:rFonts w:ascii="Calibri" w:hAnsi="Calibri"/>
                <w:sz w:val="18"/>
                <w:szCs w:val="18"/>
              </w:rPr>
              <w:t>-</w:t>
            </w:r>
            <w:r>
              <w:rPr>
                <w:rFonts w:ascii="Calibri" w:hAnsi="Calibri"/>
                <w:sz w:val="18"/>
                <w:szCs w:val="18"/>
              </w:rPr>
              <w:t>Possibility to mobilize r</w:t>
            </w:r>
            <w:r w:rsidRPr="00C501DB">
              <w:rPr>
                <w:rFonts w:ascii="Calibri" w:hAnsi="Calibri"/>
                <w:sz w:val="18"/>
                <w:szCs w:val="18"/>
              </w:rPr>
              <w:t>esource</w:t>
            </w:r>
            <w:r>
              <w:rPr>
                <w:rFonts w:ascii="Calibri" w:hAnsi="Calibri"/>
                <w:sz w:val="18"/>
                <w:szCs w:val="18"/>
              </w:rPr>
              <w:t>s</w:t>
            </w:r>
            <w:r w:rsidR="00A17265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for a programme extension </w:t>
            </w:r>
          </w:p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605893" w:rsidRPr="00832CD6" w:rsidTr="00162311">
        <w:tc>
          <w:tcPr>
            <w:tcW w:w="3735" w:type="dxa"/>
          </w:tcPr>
          <w:p w:rsidR="00605893" w:rsidRPr="00832CD6" w:rsidRDefault="00605893" w:rsidP="00611334">
            <w:pPr>
              <w:pStyle w:val="Sansinterligne"/>
              <w:spacing w:line="276" w:lineRule="auto"/>
              <w:rPr>
                <w:rFonts w:ascii="Calibri" w:hAnsi="Calibri"/>
                <w:sz w:val="18"/>
                <w:szCs w:val="18"/>
                <w:highlight w:val="yellow"/>
              </w:rPr>
            </w:pPr>
            <w:r w:rsidRPr="00832CD6">
              <w:rPr>
                <w:rFonts w:ascii="Calibri" w:hAnsi="Calibri"/>
                <w:sz w:val="18"/>
                <w:szCs w:val="18"/>
              </w:rPr>
              <w:t>Evaluation of the ProjectImprove the access to judicial services for women and children victims of human trafficking</w:t>
            </w:r>
          </w:p>
        </w:tc>
        <w:tc>
          <w:tcPr>
            <w:tcW w:w="2925" w:type="dxa"/>
          </w:tcPr>
          <w:p w:rsidR="00605893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DA704E">
              <w:rPr>
                <w:rFonts w:ascii="Calibri" w:hAnsi="Calibri"/>
                <w:sz w:val="18"/>
                <w:szCs w:val="18"/>
              </w:rPr>
              <w:t xml:space="preserve">Required by the donor </w:t>
            </w:r>
          </w:p>
          <w:p w:rsidR="00505758" w:rsidRPr="00302F8A" w:rsidRDefault="00505758" w:rsidP="00302F8A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302F8A">
              <w:rPr>
                <w:rFonts w:ascii="Calibri" w:hAnsi="Calibri"/>
                <w:sz w:val="18"/>
                <w:szCs w:val="18"/>
              </w:rPr>
              <w:t xml:space="preserve">The evaluation will serve for the development of a second phase of the programme </w:t>
            </w:r>
          </w:p>
        </w:tc>
        <w:tc>
          <w:tcPr>
            <w:tcW w:w="1987" w:type="dxa"/>
          </w:tcPr>
          <w:p w:rsidR="00605893" w:rsidRPr="00832CD6" w:rsidRDefault="00605893" w:rsidP="0061133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 conditions are here to conduct the evaluation</w:t>
            </w:r>
          </w:p>
        </w:tc>
        <w:tc>
          <w:tcPr>
            <w:tcW w:w="5670" w:type="dxa"/>
          </w:tcPr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C501DB">
              <w:rPr>
                <w:rFonts w:ascii="Calibri" w:hAnsi="Calibri"/>
                <w:sz w:val="18"/>
                <w:szCs w:val="18"/>
              </w:rPr>
              <w:t xml:space="preserve">-To evaluate the efficiency and effectiveness of the program; </w:t>
            </w:r>
          </w:p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-Accountability to the donor</w:t>
            </w:r>
          </w:p>
          <w:p w:rsidR="00605893" w:rsidRPr="00C501DB" w:rsidRDefault="00605893" w:rsidP="00611334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C501DB">
              <w:rPr>
                <w:rFonts w:ascii="Calibri" w:hAnsi="Calibri"/>
                <w:sz w:val="18"/>
                <w:szCs w:val="18"/>
              </w:rPr>
              <w:t>-</w:t>
            </w:r>
            <w:r>
              <w:rPr>
                <w:rFonts w:ascii="Calibri" w:hAnsi="Calibri"/>
                <w:sz w:val="18"/>
                <w:szCs w:val="18"/>
              </w:rPr>
              <w:t>Possibility to mobilize r</w:t>
            </w:r>
            <w:r w:rsidRPr="00C501DB">
              <w:rPr>
                <w:rFonts w:ascii="Calibri" w:hAnsi="Calibri"/>
                <w:sz w:val="18"/>
                <w:szCs w:val="18"/>
              </w:rPr>
              <w:t>esource</w:t>
            </w:r>
            <w:r>
              <w:rPr>
                <w:rFonts w:ascii="Calibri" w:hAnsi="Calibri"/>
                <w:sz w:val="18"/>
                <w:szCs w:val="18"/>
              </w:rPr>
              <w:t>s</w:t>
            </w:r>
            <w:r w:rsidR="00302F8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for a programme extension </w:t>
            </w:r>
            <w:r w:rsidR="00505758">
              <w:rPr>
                <w:rFonts w:ascii="Calibri" w:hAnsi="Calibri"/>
                <w:sz w:val="18"/>
                <w:szCs w:val="18"/>
              </w:rPr>
              <w:t xml:space="preserve">or development of a second phase </w:t>
            </w:r>
          </w:p>
          <w:p w:rsidR="00605893" w:rsidRPr="00832CD6" w:rsidRDefault="00605893" w:rsidP="00611334">
            <w:pPr>
              <w:tabs>
                <w:tab w:val="left" w:pos="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62311" w:rsidRPr="00832CD6" w:rsidTr="00162311">
        <w:tc>
          <w:tcPr>
            <w:tcW w:w="3735" w:type="dxa"/>
          </w:tcPr>
          <w:p w:rsidR="00162311" w:rsidRPr="00DA704E" w:rsidRDefault="00162311" w:rsidP="00E22F1F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Final evaluation of the projet “</w:t>
            </w:r>
            <w:r w:rsidRPr="00836F2D">
              <w:rPr>
                <w:rFonts w:ascii="Calibri" w:hAnsi="Calibri"/>
                <w:sz w:val="18"/>
                <w:szCs w:val="18"/>
              </w:rPr>
              <w:t>Support women political participation and gender mainstreaming at the local planning</w:t>
            </w:r>
            <w:r>
              <w:rPr>
                <w:rFonts w:ascii="Calibri" w:hAnsi="Calibri"/>
                <w:sz w:val="18"/>
                <w:szCs w:val="18"/>
              </w:rPr>
              <w:t>”</w:t>
            </w:r>
          </w:p>
        </w:tc>
        <w:tc>
          <w:tcPr>
            <w:tcW w:w="2925" w:type="dxa"/>
          </w:tcPr>
          <w:p w:rsidR="00162311" w:rsidRPr="00DA704E" w:rsidRDefault="00162311" w:rsidP="00E22F1F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Relevance of the subject</w:t>
            </w:r>
          </w:p>
        </w:tc>
        <w:tc>
          <w:tcPr>
            <w:tcW w:w="1987" w:type="dxa"/>
          </w:tcPr>
          <w:p w:rsidR="00162311" w:rsidRDefault="00162311" w:rsidP="00E22F1F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All conditions are here to conduct the evaluation</w:t>
            </w:r>
          </w:p>
        </w:tc>
        <w:tc>
          <w:tcPr>
            <w:tcW w:w="5670" w:type="dxa"/>
          </w:tcPr>
          <w:p w:rsidR="00162311" w:rsidRPr="00C501DB" w:rsidRDefault="00162311" w:rsidP="00E22F1F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</w:t>
            </w:r>
            <w:r w:rsidRPr="00C501DB">
              <w:rPr>
                <w:rFonts w:ascii="Calibri" w:hAnsi="Calibri"/>
                <w:sz w:val="18"/>
                <w:szCs w:val="18"/>
              </w:rPr>
              <w:t xml:space="preserve">To evaluate the efficiency and effectiveness of the program; </w:t>
            </w:r>
          </w:p>
          <w:p w:rsidR="00162311" w:rsidRPr="00C501DB" w:rsidRDefault="00162311" w:rsidP="00E22F1F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-Accountability to the donor</w:t>
            </w:r>
          </w:p>
          <w:p w:rsidR="00162311" w:rsidRPr="00C501DB" w:rsidRDefault="00162311" w:rsidP="00E22F1F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  <w:r w:rsidRPr="00C501DB">
              <w:rPr>
                <w:rFonts w:ascii="Calibri" w:hAnsi="Calibri"/>
                <w:sz w:val="18"/>
                <w:szCs w:val="18"/>
              </w:rPr>
              <w:t>-</w:t>
            </w:r>
            <w:r>
              <w:rPr>
                <w:rFonts w:ascii="Calibri" w:hAnsi="Calibri"/>
                <w:sz w:val="18"/>
                <w:szCs w:val="18"/>
              </w:rPr>
              <w:t>Possibility to mobilize r</w:t>
            </w:r>
            <w:r w:rsidRPr="00C501DB">
              <w:rPr>
                <w:rFonts w:ascii="Calibri" w:hAnsi="Calibri"/>
                <w:sz w:val="18"/>
                <w:szCs w:val="18"/>
              </w:rPr>
              <w:t>esource</w:t>
            </w:r>
            <w:r>
              <w:rPr>
                <w:rFonts w:ascii="Calibri" w:hAnsi="Calibri"/>
                <w:sz w:val="18"/>
                <w:szCs w:val="18"/>
              </w:rPr>
              <w:t xml:space="preserve">s for a programme extension </w:t>
            </w:r>
          </w:p>
          <w:p w:rsidR="00162311" w:rsidRPr="00C501DB" w:rsidRDefault="00162311" w:rsidP="00E22F1F">
            <w:pPr>
              <w:tabs>
                <w:tab w:val="left" w:pos="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605893" w:rsidRDefault="00605893" w:rsidP="00605893">
      <w:pPr>
        <w:spacing w:before="240" w:after="240"/>
        <w:rPr>
          <w:rFonts w:ascii="Calibri" w:hAnsi="Calibri" w:cs="Arial"/>
          <w:b/>
          <w:color w:val="FF0000"/>
          <w:sz w:val="18"/>
          <w:szCs w:val="18"/>
        </w:rPr>
      </w:pPr>
    </w:p>
    <w:sectPr w:rsidR="00605893" w:rsidSect="001206C4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2CC" w:rsidRDefault="004002CC" w:rsidP="00526188">
      <w:pPr>
        <w:pStyle w:val="Sansinterligne"/>
      </w:pPr>
      <w:r>
        <w:separator/>
      </w:r>
    </w:p>
  </w:endnote>
  <w:endnote w:type="continuationSeparator" w:id="0">
    <w:p w:rsidR="004002CC" w:rsidRDefault="004002CC" w:rsidP="00526188">
      <w:pPr>
        <w:pStyle w:val="Sansinterlig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9FB" w:rsidRDefault="00B54B5F">
    <w:pPr>
      <w:pStyle w:val="Pieddepage"/>
      <w:jc w:val="right"/>
    </w:pPr>
    <w:r>
      <w:fldChar w:fldCharType="begin"/>
    </w:r>
    <w:r w:rsidR="00552C7B">
      <w:instrText xml:space="preserve"> PAGE   \* MERGEFORMAT </w:instrText>
    </w:r>
    <w:r>
      <w:fldChar w:fldCharType="separate"/>
    </w:r>
    <w:r w:rsidR="00C0388E">
      <w:rPr>
        <w:noProof/>
      </w:rPr>
      <w:t>1</w:t>
    </w:r>
    <w:r>
      <w:fldChar w:fldCharType="end"/>
    </w:r>
  </w:p>
  <w:p w:rsidR="000169FB" w:rsidRDefault="004002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2CC" w:rsidRDefault="004002CC" w:rsidP="00526188">
      <w:pPr>
        <w:pStyle w:val="Sansinterligne"/>
      </w:pPr>
      <w:r>
        <w:separator/>
      </w:r>
    </w:p>
  </w:footnote>
  <w:footnote w:type="continuationSeparator" w:id="0">
    <w:p w:rsidR="004002CC" w:rsidRDefault="004002CC" w:rsidP="00526188">
      <w:pPr>
        <w:pStyle w:val="Sansinterlign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B19FB"/>
    <w:multiLevelType w:val="hybridMultilevel"/>
    <w:tmpl w:val="37B8021C"/>
    <w:lvl w:ilvl="0" w:tplc="360E096E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5E5B20"/>
    <w:multiLevelType w:val="hybridMultilevel"/>
    <w:tmpl w:val="17A67998"/>
    <w:lvl w:ilvl="0" w:tplc="C122D580">
      <w:start w:val="201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93"/>
    <w:rsid w:val="00062361"/>
    <w:rsid w:val="00097663"/>
    <w:rsid w:val="000E18BF"/>
    <w:rsid w:val="00150318"/>
    <w:rsid w:val="00162311"/>
    <w:rsid w:val="00214FA0"/>
    <w:rsid w:val="00232846"/>
    <w:rsid w:val="00275607"/>
    <w:rsid w:val="002A2E3F"/>
    <w:rsid w:val="002D1DB0"/>
    <w:rsid w:val="002E322F"/>
    <w:rsid w:val="00302F8A"/>
    <w:rsid w:val="00307728"/>
    <w:rsid w:val="003B3614"/>
    <w:rsid w:val="004002CC"/>
    <w:rsid w:val="00414D33"/>
    <w:rsid w:val="0042036E"/>
    <w:rsid w:val="00427689"/>
    <w:rsid w:val="00451991"/>
    <w:rsid w:val="004D5FC4"/>
    <w:rsid w:val="00505758"/>
    <w:rsid w:val="00517DF4"/>
    <w:rsid w:val="00526188"/>
    <w:rsid w:val="00552C7B"/>
    <w:rsid w:val="00567873"/>
    <w:rsid w:val="005E18EC"/>
    <w:rsid w:val="00605893"/>
    <w:rsid w:val="00680F82"/>
    <w:rsid w:val="007C1330"/>
    <w:rsid w:val="00836F2D"/>
    <w:rsid w:val="0084568A"/>
    <w:rsid w:val="008A3842"/>
    <w:rsid w:val="008F5022"/>
    <w:rsid w:val="00924AC6"/>
    <w:rsid w:val="00926359"/>
    <w:rsid w:val="00A17265"/>
    <w:rsid w:val="00A823CC"/>
    <w:rsid w:val="00B1113F"/>
    <w:rsid w:val="00B257E8"/>
    <w:rsid w:val="00B54B5F"/>
    <w:rsid w:val="00BB4A89"/>
    <w:rsid w:val="00BC5A11"/>
    <w:rsid w:val="00BF7B6D"/>
    <w:rsid w:val="00C0388E"/>
    <w:rsid w:val="00C74B7E"/>
    <w:rsid w:val="00CB5E2A"/>
    <w:rsid w:val="00DA7253"/>
    <w:rsid w:val="00DB5B16"/>
    <w:rsid w:val="00E21CD2"/>
    <w:rsid w:val="00E87E42"/>
    <w:rsid w:val="00ED3132"/>
    <w:rsid w:val="00EF0547"/>
    <w:rsid w:val="00F57AFE"/>
    <w:rsid w:val="00FA0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4101A-8C33-453A-8B67-9CF625FD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8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60589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605893"/>
    <w:rPr>
      <w:rFonts w:ascii="Cambria" w:eastAsia="MS Mincho" w:hAnsi="Cambria" w:cs="Times New Roman"/>
      <w:b/>
      <w:bCs/>
      <w:color w:val="365F91"/>
      <w:sz w:val="28"/>
      <w:szCs w:val="28"/>
      <w:lang w:val="en-US" w:eastAsia="ja-JP"/>
    </w:rPr>
  </w:style>
  <w:style w:type="paragraph" w:customStyle="1" w:styleId="Default">
    <w:name w:val="Default"/>
    <w:uiPriority w:val="99"/>
    <w:rsid w:val="0060589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Sansinterligne">
    <w:name w:val="No Spacing"/>
    <w:uiPriority w:val="99"/>
    <w:qFormat/>
    <w:rsid w:val="006058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058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5893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50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boukhriss</dc:creator>
  <cp:lastModifiedBy>boukhriss</cp:lastModifiedBy>
  <cp:revision>2</cp:revision>
  <dcterms:created xsi:type="dcterms:W3CDTF">2015-01-13T14:42:00Z</dcterms:created>
  <dcterms:modified xsi:type="dcterms:W3CDTF">2015-01-13T14:42:00Z</dcterms:modified>
</cp:coreProperties>
</file>